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69BE2" w14:textId="77777777" w:rsidR="00A44AD2" w:rsidRPr="00A44AD2" w:rsidRDefault="00A44AD2" w:rsidP="00325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="00DD1B9C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60. stavka 7. </w:t>
      </w:r>
      <w:r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poljoprivredi</w:t>
      </w: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</w:t>
      </w:r>
      <w:r w:rsid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1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118/2018) minist</w:t>
      </w: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DD1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poljoprivrede donosi</w:t>
      </w:r>
    </w:p>
    <w:p w14:paraId="6E473146" w14:textId="77777777" w:rsidR="00A44AD2" w:rsidRPr="00A44AD2" w:rsidRDefault="00A44AD2" w:rsidP="00A4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A44A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  <w:r w:rsidR="00E95F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 </w:t>
      </w:r>
      <w:r w:rsidR="008437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</w:t>
      </w:r>
    </w:p>
    <w:p w14:paraId="3C3A3427" w14:textId="77777777" w:rsidR="00A44AD2" w:rsidRPr="00843743" w:rsidRDefault="00A44AD2" w:rsidP="00A4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8437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PROIZVOĐAČK</w:t>
      </w:r>
      <w:r w:rsidR="00E95F49" w:rsidRPr="008437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IM</w:t>
      </w:r>
      <w:r w:rsidRPr="008437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 ORGANIZACIJA</w:t>
      </w:r>
      <w:r w:rsidR="00E95F49" w:rsidRPr="008437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MA</w:t>
      </w:r>
    </w:p>
    <w:p w14:paraId="1FEFA166" w14:textId="77777777" w:rsidR="000719DB" w:rsidRPr="00843743" w:rsidRDefault="000719DB" w:rsidP="00A4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84374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ODJELJAK 1</w:t>
      </w:r>
    </w:p>
    <w:p w14:paraId="470F88BE" w14:textId="77777777" w:rsidR="00A44AD2" w:rsidRPr="00A44AD2" w:rsidRDefault="00A44AD2" w:rsidP="00A4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A44AD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UVODNE ODREDBE</w:t>
      </w:r>
    </w:p>
    <w:p w14:paraId="39FDADD3" w14:textId="77777777" w:rsidR="00A44AD2" w:rsidRPr="00A44AD2" w:rsidRDefault="00A44AD2" w:rsidP="00995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Sadržaj</w:t>
      </w:r>
    </w:p>
    <w:p w14:paraId="54025875" w14:textId="77777777" w:rsidR="00A44AD2" w:rsidRPr="00A44AD2" w:rsidRDefault="00A44AD2" w:rsidP="00A4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7908746A" w14:textId="05021BBF" w:rsidR="00843743" w:rsidRDefault="00A44AD2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Ovim </w:t>
      </w:r>
      <w:r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Pravilnikom </w:t>
      </w:r>
      <w:r w:rsidR="009E5AA5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definiraju se</w:t>
      </w:r>
      <w:r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E5AA5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oblici </w:t>
      </w:r>
      <w:r w:rsid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udruživanja</w:t>
      </w:r>
      <w:r w:rsidR="009E5AA5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9715B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</w:t>
      </w:r>
      <w:r w:rsidR="0029715B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način</w:t>
      </w:r>
      <w:r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715B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priznavanja </w:t>
      </w:r>
      <w:r w:rsidR="0096093C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proizvođača, udruženja organizacija proizvođača, sektorskih organizacija</w:t>
      </w:r>
      <w:r w:rsidR="00076377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drugih oblika</w:t>
      </w:r>
      <w:r w:rsidR="002B4C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udruženja</w:t>
      </w:r>
      <w:r w:rsid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76377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proizvođača u skladu s Uredbama iz stavka 2. </w:t>
      </w:r>
      <w:r w:rsidR="0093326B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</w:t>
      </w:r>
      <w:r w:rsidR="00076377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članka.</w:t>
      </w:r>
      <w:r w:rsidR="00076377" w:rsidRPr="00843743" w:rsidDel="002971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46706A2" w14:textId="3E51B499" w:rsidR="00A44AD2" w:rsidRPr="00A44AD2" w:rsidRDefault="00A44AD2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Ovim Pravilnikom se osigurava</w:t>
      </w: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provedba</w:t>
      </w:r>
      <w:r w:rsidR="00AA249B" w:rsidRPr="00AA249B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</w:t>
      </w:r>
      <w:r w:rsidR="00AA249B" w:rsidRP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sljedećih uredbi Europske unije:</w:t>
      </w:r>
    </w:p>
    <w:p w14:paraId="0F766612" w14:textId="7F7BC37D" w:rsidR="00A03627" w:rsidRDefault="00145AAC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5A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Uredbe (EU) br. 1308/2013 Europskog parlamenta i Vijeća od 17. prosinca 2013. o uspostavljanju zajedničke organizacije tržišta poljoprivrednih proizvoda i stavljanju izvan snage uredbi Vijeća (EEZ) br. 922/72, (EEZ) br. 234/79, (EZ) br. 1037/2001 i (EZ) br. 1234/2007 (SL L 347, 20. 12. 2013.) </w:t>
      </w:r>
      <w:r w:rsidR="00A03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je posljednji put izm</w:t>
      </w:r>
      <w:r w:rsidR="003D4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A036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jenjena </w:t>
      </w:r>
      <w:r w:rsidR="00AA249B" w:rsidRPr="00E34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 w:rsid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="00AA249B" w:rsidRPr="00E34A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2017/2393 Europskog parlamenta i Vijeća od 13. prosinca 2017. o izmjeni uredaba (EU) br. 1305/2013 o potpori ruralnom razvoju iz Europskoga poljoprivrednog fonda za ruralni razvoj (EPFRR), (EU) br. 1306/2013 o financiranju, upravljanju i nadzoru zajedničke poljoprivredne politike, (EU) br. 1307/2013 o utvrđivanju pravila za izravna plaćanja poljoprivrednicima u programima potpore u okviru zajedničke poljoprivredne politike, (EU) br. 1308/2013 o uspostavljanju zajedničke organizacije tržišta poljoprivrednih proizvoda i (EU) br. 652/2014 o utvrđivanju odredaba za upravljanje rashodima koji se odnose na prehrambeni lanac, zdravlje i dobrobit životinja te na biljno zdravstvo i biljni reprodukcijski materijal. (SL L 350, 29. 12. 2017.)</w:t>
      </w:r>
      <w:r w:rsid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Uredba (EU) br. 1308/2013</w:t>
      </w:r>
      <w:r w:rsidR="008570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2642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4C36859F" w14:textId="517C9632" w:rsidR="007D4A3B" w:rsidRDefault="00B13824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Delegirane Uredbe Komisije (EU) 2017/891 od 13. ožujka 2017. o dopuni Uredbe (EU) br. 1308/2013 Europskog parlamenta i Vijeća u pogledu sektoru voća i povrća te prerađevina voća i povrća i o dopuni Uredbe (EU) br. 1306/2013 Europskog parlamenta i Vijeća u pogledu novčanih kazni koje će se primjenjivati u tim sektorima i o izmjeni Provedbene uredbe Komisije (EU) br. 543/2011 (SL L 138, 25.05.2017.) kako je posljednji puta izm</w:t>
      </w:r>
      <w:r w:rsidR="00C211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B1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jenjena  Delegiranom uredbom Komisije (EU) 2018/1145 od 07. lipnja 2018. o izmjeni Delegirane uredbe Komisije (EU) 2017/891 u pogledu proizvođačkih organizacija u sektoru voća i povrća (SL L 208, 17. </w:t>
      </w:r>
      <w:r w:rsidR="008F4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8. </w:t>
      </w:r>
      <w:r w:rsidRPr="00B1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2018.)</w:t>
      </w:r>
      <w:r w:rsidR="00B901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Uredba (EU)</w:t>
      </w:r>
      <w:r w:rsidR="000D4E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891/2017</w:t>
      </w:r>
      <w:r w:rsidR="00B901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2642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2B110BB" w14:textId="18954D18" w:rsidR="00B13824" w:rsidRDefault="007D4A3B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Delegiran</w:t>
      </w:r>
      <w:r w:rsidR="008F4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</w:t>
      </w:r>
      <w:r w:rsidR="008F4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Komisije (EU) 2016/232 od 15. prosinca 2015. o dopuni Uredbe (EU) br. 1308/2013 Europskog parlamenta i Vijeća s obzirom na određene aspekte suradnje proizvođača</w:t>
      </w:r>
      <w:r w:rsidR="008F4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 L  44, 19. 2. 2016.) </w:t>
      </w:r>
      <w:r w:rsidR="00B901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 daljnjem tekstu: Uredba (EU)</w:t>
      </w:r>
      <w:r w:rsidR="000D4E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</w:t>
      </w:r>
      <w:r w:rsidR="00333F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232/2016</w:t>
      </w:r>
      <w:r w:rsidR="00B901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2642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13824" w:rsidRPr="00B1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</w:p>
    <w:p w14:paraId="1379E91A" w14:textId="1D4DC55D" w:rsidR="00F05B52" w:rsidRDefault="00AA249B" w:rsidP="00F05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 Provedbene Uredbe Komisije (EU) 2017/892 od 13. ožujka 2017. o utvrđivanju pravila za primjenu Uredbe (EU) br. 1308/2013 Europskog parlamenta i Vijeća u sektoru voća i povrća te prerađevina voća i povrća (SL L 138, 25.</w:t>
      </w:r>
      <w:r w:rsidR="00A17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="00A17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2017.)</w:t>
      </w:r>
      <w:r w:rsidR="00F05B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kako je posljednji put</w:t>
      </w:r>
      <w:r w:rsidR="00E55B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1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izmijenjena  </w:t>
      </w:r>
      <w:r w:rsidRP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Provedben</w:t>
      </w:r>
      <w:r w:rsidR="00B1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</w:t>
      </w:r>
      <w:r w:rsidR="00B138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Komisije (EU) 2018/1146 od 07. lipnja 201</w:t>
      </w:r>
      <w:r w:rsidR="008F4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 izmjeni Prov</w:t>
      </w:r>
      <w:r w:rsidR="002D00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edbene uredbe (EU) 2017/892 o </w:t>
      </w:r>
      <w:r w:rsidRPr="00AA24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utvrđivanju pravila za primjenu Uredbe (EU) br. 1308/2013 Europskog parlamenta i Vijeća u sektoru voća i povrća te prerađevina voća i povrća i Uredbe (EZ) br. 606/2009 o utvrđivanju određenih detaljnih pravila za provedbu Uredbe Vijeća (EZ) br. 479/2008 o pogledu kategorije proizvoda od vinove loze, enoloških postupaka i primjenjivih ograničenja</w:t>
      </w:r>
      <w:r w:rsidR="00A17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 L 208, 17.8</w:t>
      </w:r>
      <w:r w:rsidR="008F4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17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F44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2018.) </w:t>
      </w:r>
      <w:r w:rsidR="00B901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 daljnjem tekstu: Uredba (EU) </w:t>
      </w:r>
      <w:r w:rsidR="000D4E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br. </w:t>
      </w:r>
      <w:r w:rsidR="00333F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892/2017</w:t>
      </w:r>
      <w:r w:rsidR="00B901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2642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399C55AE" w14:textId="2D88AAE8" w:rsidR="00843743" w:rsidRPr="003311D7" w:rsidRDefault="00D1334E" w:rsidP="00F05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843743" w:rsidRP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</w:t>
      </w:r>
      <w:r w:rsidR="00F05B52" w:rsidRP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(EU) br. </w:t>
      </w:r>
      <w:r w:rsidR="00843743" w:rsidRP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1307/2013 </w:t>
      </w:r>
      <w:r w:rsidR="00F05B52" w:rsidRP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Europskog parlamenta i vijeća od 17. prosinca 2013. o utvrđivanju pravila za izravna plaćanja poljoprivrednicima u programima potpore u okviru zajedničke poljoprivredne politike i o stavljanju izvan snage Uredbe Vijeća (EZ) br. 637/2008 i Uredbe Vijeća (EZ) br. 73/2009 (SL L 347, 20.</w:t>
      </w:r>
      <w:r w:rsidR="00A17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05B52" w:rsidRP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</w:t>
      </w:r>
      <w:r w:rsidR="00A17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05B52" w:rsidRP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2013</w:t>
      </w:r>
      <w:r w:rsidR="00A17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05B52" w:rsidRP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kako je posljednji put izmijenjena Uredbom (EU) 2019/288 Europskog parlamenta i Vijeća od 13. veljače 2019. o izmjeni uredaba (EU) br. 1305/2013 i (EU) br. 1307/2013 u pogledu određenih pravila o izravnim plaćanjima i potpori ruralnom razvoju za 2019. i 2020. </w:t>
      </w:r>
      <w:r w:rsidR="00C21103" w:rsidRP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 L 53, 22. 2. 2019.).</w:t>
      </w:r>
      <w:r w:rsidR="00B901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Uredba (EU) br. 1307/2013)</w:t>
      </w:r>
      <w:r w:rsidR="002642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4D8800EF" w14:textId="77777777" w:rsidR="00A44AD2" w:rsidRPr="00A44AD2" w:rsidRDefault="00425DD2" w:rsidP="00A4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Pojmov</w:t>
      </w:r>
      <w:r w:rsidR="00C44A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i</w:t>
      </w:r>
      <w:r w:rsidR="00B042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>k</w:t>
      </w:r>
    </w:p>
    <w:p w14:paraId="7598AAA9" w14:textId="77777777" w:rsidR="00843743" w:rsidRDefault="00A44AD2" w:rsidP="00331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7CD80D6D" w14:textId="77777777" w:rsidR="00425DD2" w:rsidRDefault="00843743" w:rsidP="0084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425D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Pojedini pojmovi</w:t>
      </w:r>
      <w:r w:rsidR="00B0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korišteni u ovome </w:t>
      </w:r>
      <w:r w:rsid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425D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</w:t>
      </w:r>
      <w:r w:rsidR="00B042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8756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imaju sljedeće značenje</w:t>
      </w:r>
      <w:r w:rsidR="00425D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07880E81" w14:textId="77777777" w:rsidR="00A44AD2" w:rsidRPr="00A44AD2" w:rsidRDefault="00425DD2" w:rsidP="00A17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A44AD2" w:rsidRPr="0033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Proizvođač </w:t>
      </w:r>
      <w:r w:rsidR="00A44AD2" w:rsidRP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fizička ili pravna osoba</w:t>
      </w:r>
      <w:r w:rsidR="00A44AD2" w:rsidRP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skupina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fizičkih ili pravnih osoba, koje obavljaju </w:t>
      </w:r>
      <w:r w:rsidR="008C78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poljoprivrednu djelatnost na poljoprivrednom gospodarstvu na prostornom području Europske</w:t>
      </w:r>
      <w:r w:rsid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unije,</w:t>
      </w:r>
      <w:r w:rsidR="00615E1C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145AAC" w:rsidRPr="00145AAC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i registr</w:t>
      </w:r>
      <w:r w:rsidR="00E43C48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iran </w:t>
      </w:r>
      <w:r w:rsidR="00615E1C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je u Republici Hrvatskoj,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obuhvaća sljedeće organizacijske oblike:</w:t>
      </w:r>
    </w:p>
    <w:p w14:paraId="09A120BE" w14:textId="77777777" w:rsidR="00A44AD2" w:rsidRPr="00A44AD2" w:rsidRDefault="00A44AD2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obiteljsko poljoprivredno gospodarstvo (OPG)</w:t>
      </w:r>
    </w:p>
    <w:p w14:paraId="0571BD25" w14:textId="77777777" w:rsidR="00A44AD2" w:rsidRPr="00A44AD2" w:rsidRDefault="00A44AD2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obrt registriran za obavljanje poljoprivredne djelatnosti</w:t>
      </w:r>
    </w:p>
    <w:p w14:paraId="7771D6AE" w14:textId="77777777" w:rsidR="00A44AD2" w:rsidRPr="00A44AD2" w:rsidRDefault="00A44AD2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trgovačko društvo ili zadruga registrirana za obavljanje poljoprivredne djelatnosti te</w:t>
      </w:r>
    </w:p>
    <w:p w14:paraId="6545D1C9" w14:textId="77777777" w:rsidR="00A44AD2" w:rsidRDefault="00A44AD2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druga pravna osoba.</w:t>
      </w:r>
    </w:p>
    <w:p w14:paraId="428E0088" w14:textId="1E1CEA79" w:rsidR="00D174C5" w:rsidRDefault="00D174C5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Pr="0033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Proizvođačka organizacija</w:t>
      </w:r>
      <w:r w:rsidRPr="00D174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je pravna osoba ili jasno definirani dio pravne osobe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koji ispunjava uvjete iz članaka </w:t>
      </w:r>
      <w:r w:rsidR="00ED40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. i </w:t>
      </w:r>
      <w:r w:rsidR="00ED40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ovoga Pravilnika</w:t>
      </w:r>
      <w:r w:rsidR="003256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  <w:r w:rsidRPr="00D174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14:paraId="5CB74C8D" w14:textId="3D76FDF6" w:rsidR="002D3609" w:rsidRDefault="002D3609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3. </w:t>
      </w:r>
      <w:r w:rsidRPr="002D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Sektorska organizacija</w:t>
      </w:r>
      <w:r w:rsidRPr="002D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  je </w:t>
      </w:r>
      <w:r w:rsidR="00ED40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pravni subjekt</w:t>
      </w:r>
      <w:r w:rsidR="00ED404A" w:rsidRPr="002D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2D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sastavljen od predstavnika gospodarskih djelatnosti povezanih s proizvodnjom, preradom i/ili trgovinom proizvoda iz sektora navedenih u članku 1. stavku 2. Uredbe (EU) br. 1308/2013, osnovan na inicijativu svih ili nekih organizacija ili udruženja koj</w:t>
      </w:r>
      <w:r w:rsidR="002B4C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</w:t>
      </w:r>
      <w:r w:rsidRPr="002D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je sačinj</w:t>
      </w:r>
      <w:r w:rsidR="002B4C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en</w:t>
      </w:r>
      <w:r w:rsidRPr="002D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te djeluje na postizanju posebnog cilja koji može uključivati jedan ili više cilja navedenih u članku 157.</w:t>
      </w:r>
      <w:r w:rsidR="002B4C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stavku</w:t>
      </w:r>
      <w:r w:rsidRPr="002D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1.</w:t>
      </w:r>
      <w:r w:rsidR="00D14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2B4C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podstavku</w:t>
      </w:r>
      <w:r w:rsidR="003311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2D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(c) Uredbe (EU) br. 1308/2013.</w:t>
      </w:r>
    </w:p>
    <w:p w14:paraId="7F00B3AE" w14:textId="32DA2E87" w:rsidR="00ED404A" w:rsidRDefault="007E2D87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4. </w:t>
      </w:r>
      <w:r w:rsidRPr="0033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Transnacionalna</w:t>
      </w:r>
      <w:r w:rsidR="00125E9E" w:rsidRPr="0033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proizvođačka</w:t>
      </w:r>
      <w:r w:rsidRPr="003311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organizacija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je</w:t>
      </w:r>
      <w:r w:rsidR="00125E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D346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pravni subjekt </w:t>
      </w:r>
      <w:r w:rsidR="00125E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6C6A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koj</w:t>
      </w:r>
      <w:r w:rsidR="002B4C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</w:t>
      </w:r>
      <w:r w:rsidR="006C6A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čine poljoprivredna gospodarstva</w:t>
      </w:r>
      <w:r w:rsidR="009C3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članov</w:t>
      </w:r>
      <w:r w:rsidR="006C6A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9C3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6C6A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proizvođača, a</w:t>
      </w:r>
      <w:r w:rsidR="009C3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koja se nalaze i registrirana su</w:t>
      </w:r>
      <w:r w:rsidR="006C6A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nekoj drugoj državi članici.</w:t>
      </w:r>
    </w:p>
    <w:p w14:paraId="58FA2115" w14:textId="30BD054E" w:rsidR="00A44AD2" w:rsidRPr="00A44AD2" w:rsidRDefault="00ED404A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5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9773F" w:rsidRPr="00843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</w:t>
      </w:r>
      <w:r w:rsidR="00A44AD2" w:rsidRPr="00843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lan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7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</w:t>
      </w:r>
      <w:r w:rsidR="00A9773F" w:rsidRPr="00A44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roizvođač</w:t>
      </w:r>
      <w:r w:rsidR="00A9773F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proizvođač u smislu točke 1. ovoga članka koji je član </w:t>
      </w:r>
      <w:r w:rsidR="002E09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jednog od oblika </w:t>
      </w:r>
      <w:r w:rsidR="002B4C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udruženja </w:t>
      </w:r>
      <w:r w:rsidR="002E09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proizvođača iz članka 3. ovoga Pravilnika. </w:t>
      </w:r>
    </w:p>
    <w:p w14:paraId="0ED3FAAC" w14:textId="18F99040" w:rsidR="002E090A" w:rsidRDefault="00ED404A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331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44AD2" w:rsidRPr="003311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Član</w:t>
      </w:r>
      <w:r w:rsidR="00A44AD2" w:rsidRPr="00A44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ne</w:t>
      </w:r>
      <w:r w:rsidR="00D14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A44AD2" w:rsidRPr="00A44A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proizvođač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fizička ili pravna osoba koja je član </w:t>
      </w:r>
      <w:r w:rsidR="002E09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jednog od oblika </w:t>
      </w:r>
      <w:r w:rsidR="002B4C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udruženja </w:t>
      </w:r>
      <w:r w:rsidR="002E09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proizvođača iz članka 3. ovoga Pravilnika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ne obavlja djelatnost proizvodnje poljoprivrednih proizvoda</w:t>
      </w:r>
      <w:r w:rsidR="00DB72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09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jednom ili više sektora</w:t>
      </w:r>
      <w:r w:rsidR="00DB72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koji je </w:t>
      </w:r>
      <w:r w:rsidR="000908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oblik </w:t>
      </w:r>
      <w:r w:rsidR="002B4C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udruženja </w:t>
      </w:r>
      <w:r w:rsidR="000908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proizvođača priznat</w:t>
      </w:r>
      <w:r w:rsidR="00DB72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obavlja neku drugu </w:t>
      </w:r>
      <w:r w:rsidR="00CF4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nepoljoprivrednu </w:t>
      </w:r>
      <w:r w:rsidR="00DB72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</w:t>
      </w:r>
      <w:r w:rsidR="00A44AD2" w:rsidRPr="00A44A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A9871B7" w14:textId="686B283F" w:rsidR="00B04256" w:rsidRPr="00A44AD2" w:rsidRDefault="00843743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1F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93326B" w:rsidRPr="00B12E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  <w:r w:rsidR="00641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01012E" w:rsidRPr="00B12E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Društvo kći </w:t>
      </w:r>
      <w:r w:rsidR="0001012E" w:rsidRPr="00B1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znači društvo u </w:t>
      </w:r>
      <w:r w:rsidR="00582F46" w:rsidRPr="00B1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skladu s člankom 2. točkom (c) Uredbe (EU) br. 891/2017</w:t>
      </w:r>
      <w:r w:rsidR="00DB7252" w:rsidRPr="00B1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41A678C" w14:textId="565BE392" w:rsidR="000D4E4A" w:rsidRDefault="00ED404A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1F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1E58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. </w:t>
      </w:r>
      <w:r w:rsidR="00EB0D9F" w:rsidRPr="008437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Udruženje proizvođačkih organizacija</w:t>
      </w:r>
      <w:r w:rsidR="00EB0D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A97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EB0D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udruženj</w:t>
      </w:r>
      <w:r w:rsidR="00DC1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A97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najmanje dvije</w:t>
      </w:r>
      <w:r w:rsidR="00EB0D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priznat</w:t>
      </w:r>
      <w:r w:rsidR="00A97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proizvođačke</w:t>
      </w:r>
      <w:r w:rsidR="00EB0D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organizacij</w:t>
      </w:r>
      <w:r w:rsidR="00A977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3256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B0D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B566BB5" w14:textId="68A4B406" w:rsidR="000D4E4A" w:rsidRDefault="00641FEC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1E58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44A27" w:rsidRPr="008437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Eksternalizacija </w:t>
      </w:r>
      <w:r w:rsidR="00C44A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znači povjeravanje bilo koje djelatnosti proizvođačke organizacije vanjskim izvršiteljima osim proizvodnje, u skladu s člankom </w:t>
      </w:r>
      <w:r w:rsidR="00F67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Uredbe (EU) br. 232/2016.</w:t>
      </w:r>
    </w:p>
    <w:p w14:paraId="7B44F43B" w14:textId="1B8BE6F9" w:rsidR="008E5DDC" w:rsidRPr="00A44AD2" w:rsidRDefault="00457FF4" w:rsidP="00995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43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7E7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Ostali pojmovi u smislu ovoga </w:t>
      </w:r>
      <w:r w:rsidR="00CF4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7E7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ravilnika imaju jednako značenje kao pojmovi</w:t>
      </w:r>
      <w:r w:rsidR="00CF4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navedeni</w:t>
      </w:r>
      <w:r w:rsidR="007E7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4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7E7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članku 3. Zakona o poljoprivredi (</w:t>
      </w:r>
      <w:r w:rsidR="002642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E7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2642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7E7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1E58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</w:t>
      </w:r>
      <w:r w:rsidR="007E7B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118/2018)</w:t>
      </w:r>
      <w:r w:rsidR="001E58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44A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F5A7C8A" w14:textId="211CBCB3" w:rsidR="00C44A27" w:rsidRPr="00264258" w:rsidRDefault="00C44A27" w:rsidP="00A4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</w:pPr>
      <w:r w:rsidRPr="002642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  <w:t>ODJELJAK 2</w:t>
      </w:r>
    </w:p>
    <w:p w14:paraId="6D686C68" w14:textId="6C4C075F" w:rsidR="000719DB" w:rsidRPr="00264258" w:rsidRDefault="001E58D7" w:rsidP="0007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</w:pPr>
      <w:r w:rsidRPr="002642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  <w:t>OBLICI</w:t>
      </w:r>
      <w:r w:rsidR="00333F30" w:rsidRPr="002642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  <w:t xml:space="preserve"> UDRUŽENJA</w:t>
      </w:r>
      <w:r w:rsidRPr="002642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  <w:t xml:space="preserve"> PROIZVOĐAČA</w:t>
      </w:r>
      <w:r w:rsidR="00844EA7" w:rsidRPr="002642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  <w:t xml:space="preserve"> I </w:t>
      </w:r>
      <w:r w:rsidR="008A258C" w:rsidRPr="002642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hr-HR"/>
        </w:rPr>
        <w:t>NJIHOVE OSNOVNE ZNAČAJKE</w:t>
      </w:r>
    </w:p>
    <w:p w14:paraId="5A13CD69" w14:textId="3BC3AD0A" w:rsidR="00232A1A" w:rsidRPr="00264258" w:rsidRDefault="002E090A" w:rsidP="00071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64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Oblici </w:t>
      </w:r>
      <w:r w:rsidR="00CF4259" w:rsidRPr="00264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udruženja </w:t>
      </w:r>
      <w:r w:rsidR="00232A1A" w:rsidRPr="00264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proizvođača</w:t>
      </w:r>
    </w:p>
    <w:p w14:paraId="44BC2A42" w14:textId="5514FC37" w:rsidR="00232A1A" w:rsidRPr="00264258" w:rsidRDefault="00D1334E" w:rsidP="00D133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ab/>
      </w:r>
      <w:r w:rsidR="00232A1A" w:rsidRPr="00264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Članak 3</w:t>
      </w:r>
      <w:r w:rsidR="00CE7AA8" w:rsidRPr="00264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</w:p>
    <w:p w14:paraId="01ADFC26" w14:textId="5E5BB6AC" w:rsidR="001E58D7" w:rsidRPr="00B43462" w:rsidRDefault="00B90311" w:rsidP="00B90311">
      <w:pPr>
        <w:pStyle w:val="Odlomakpopisa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(1) </w:t>
      </w:r>
      <w:r w:rsidR="001E58D7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skladu s Glavom II., Odjeljcima 1.,2. i 3. Uredbe (EU) br. 1308/2013 te Uredbom (EU) br. </w:t>
      </w:r>
      <w:r w:rsidR="00CF425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232/</w:t>
      </w:r>
      <w:r w:rsidR="001E58D7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</w:t>
      </w:r>
      <w:r w:rsidR="00CF425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01</w:t>
      </w:r>
      <w:r w:rsidR="001E58D7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6 proizvođači iz članka 2. stavka 1. ovoga </w:t>
      </w:r>
      <w:r w:rsidR="003D419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Pravilnika mogu se udružiti</w:t>
      </w:r>
      <w:r w:rsidR="001E58D7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sljedeće organizacijske oblike:</w:t>
      </w:r>
    </w:p>
    <w:p w14:paraId="0718A6DB" w14:textId="77777777" w:rsidR="00264258" w:rsidRPr="00B43462" w:rsidRDefault="00264258" w:rsidP="00B90311">
      <w:pPr>
        <w:pStyle w:val="Odlomakpopisa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0AAEECF0" w14:textId="77777777" w:rsidR="001E58D7" w:rsidRPr="00B43462" w:rsidRDefault="001E58D7" w:rsidP="009E2EAC">
      <w:pPr>
        <w:pStyle w:val="Odlomakpopis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proizvođačke organizacije;</w:t>
      </w:r>
    </w:p>
    <w:p w14:paraId="73C47054" w14:textId="77777777" w:rsidR="001E58D7" w:rsidRPr="00B43462" w:rsidRDefault="001E58D7" w:rsidP="009E2EAC">
      <w:pPr>
        <w:pStyle w:val="Odlomakpopis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udruženja pro</w:t>
      </w:r>
      <w:r w:rsidR="002E090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zvođačkih organizacija;</w:t>
      </w:r>
    </w:p>
    <w:p w14:paraId="52163FBD" w14:textId="77777777" w:rsidR="001E58D7" w:rsidRPr="00B43462" w:rsidRDefault="001E58D7" w:rsidP="009E2EAC">
      <w:pPr>
        <w:pStyle w:val="Odlomakpopis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sektorske organizacije;</w:t>
      </w:r>
    </w:p>
    <w:p w14:paraId="3A9822AE" w14:textId="77777777" w:rsidR="001E58D7" w:rsidRPr="00B43462" w:rsidRDefault="001E58D7" w:rsidP="009E2EAC">
      <w:pPr>
        <w:pStyle w:val="Odlomakpopis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transnacionalne organizacije</w:t>
      </w:r>
      <w:r w:rsidR="002E090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;</w:t>
      </w:r>
    </w:p>
    <w:p w14:paraId="79775210" w14:textId="77777777" w:rsidR="002E090A" w:rsidRPr="00B43462" w:rsidRDefault="002E090A" w:rsidP="009E2EAC">
      <w:pPr>
        <w:pStyle w:val="Odlomakpopis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transnacionalno udruženje organizacija proizvođača;</w:t>
      </w:r>
    </w:p>
    <w:p w14:paraId="71941C62" w14:textId="77777777" w:rsidR="001E58D7" w:rsidRPr="00B43462" w:rsidRDefault="002E090A" w:rsidP="009E2EAC">
      <w:pPr>
        <w:pStyle w:val="Odlomakpopis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transnacionalne sektorske organizacije.</w:t>
      </w:r>
    </w:p>
    <w:p w14:paraId="57C5C938" w14:textId="77777777" w:rsidR="00264258" w:rsidRPr="00B43462" w:rsidRDefault="00264258" w:rsidP="00264258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5A11BD15" w14:textId="55A3A237" w:rsidR="006079EB" w:rsidRPr="00B43462" w:rsidRDefault="00B90311" w:rsidP="009E2EAC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8A258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) </w:t>
      </w:r>
      <w:r w:rsidR="0012408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Glavne aktivnosti</w:t>
      </w:r>
      <w:r w:rsidR="006079E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organizacijskih oblika iz stavka 1. podstavaka (a), (b), (d) i (e) </w:t>
      </w:r>
      <w:r w:rsidR="00905A8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su</w:t>
      </w:r>
      <w:r w:rsidR="0012408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proizvodnja, </w:t>
      </w:r>
      <w:r w:rsidR="006079E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koncentracija ponude i stavljanje na tržište proizvoda svojih članova za koje su priznati.</w:t>
      </w:r>
    </w:p>
    <w:p w14:paraId="758FB49A" w14:textId="3A4F1656" w:rsidR="006079EB" w:rsidRPr="00B43462" w:rsidRDefault="00B90311" w:rsidP="009E2EAC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6079E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3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) </w:t>
      </w:r>
      <w:r w:rsidR="006079E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12408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Glavne aktivnosti organizacijskih oblika iz stavka 1. podstavaka (c) i (f) odnose se na </w:t>
      </w:r>
      <w:r w:rsidR="00E1450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očuvanje stabilnosti sektora, </w:t>
      </w:r>
      <w:r w:rsidR="00F5048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uređenje odnosa među dionicima</w:t>
      </w:r>
      <w:r w:rsidR="00E1450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sektoru</w:t>
      </w:r>
      <w:r w:rsidR="00C00DC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E1450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F5048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lan</w:t>
      </w:r>
      <w:r w:rsidR="00E1450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ac</w:t>
      </w:r>
      <w:r w:rsidR="00F5048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opskrbe</w:t>
      </w:r>
      <w:r w:rsidR="00E1450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) i</w:t>
      </w:r>
      <w:r w:rsidR="00F5048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D04BC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osiguranje tržišne transparentnosti</w:t>
      </w:r>
      <w:r w:rsidR="00F5048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E1450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sektora</w:t>
      </w:r>
      <w:r w:rsidR="00E1450A" w:rsidRPr="00B43462" w:rsidDel="00E14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E1450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 kojem su priznate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25108051" w14:textId="0EC8B10A" w:rsidR="00F50483" w:rsidRPr="00B43462" w:rsidRDefault="00B90311" w:rsidP="009E2EAC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F5048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)</w:t>
      </w:r>
      <w:r w:rsidR="00F5048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Iznimno od stavka 3. ovoga članka u sektorima </w:t>
      </w:r>
      <w:r w:rsidR="002C608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maslinovog ulja, stolnih maslina i duhana, </w:t>
      </w:r>
      <w:r w:rsidR="00951CE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glavne aktivnosti mogu uključivati 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i </w:t>
      </w:r>
      <w:r w:rsidR="00951CE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proizvodnju, preradu ili trgovinu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="00951CE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skladu s člankom 162. Uredbe (EU) br. 1308/2013.</w:t>
      </w:r>
    </w:p>
    <w:p w14:paraId="242D6A72" w14:textId="79D21A61" w:rsidR="00712B37" w:rsidRDefault="00905A81" w:rsidP="0009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Del="00905A8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t xml:space="preserve"> </w:t>
      </w:r>
    </w:p>
    <w:p w14:paraId="7D596303" w14:textId="49D4451C" w:rsidR="00D4097E" w:rsidRDefault="00D4097E" w:rsidP="00D4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POSTUPAK PRIZNAVANJA PROIZVOĐAČK</w:t>
      </w:r>
      <w:r w:rsidR="00C00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ORGANIZACIJ</w:t>
      </w:r>
      <w:r w:rsidR="00C00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</w:p>
    <w:p w14:paraId="3A850F66" w14:textId="6F6C2FD1" w:rsidR="00C00DCE" w:rsidRPr="00B43462" w:rsidRDefault="003576CA" w:rsidP="00517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Opći u</w:t>
      </w:r>
      <w:r w:rsidR="003915AD" w:rsidRPr="00B43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vjeti</w:t>
      </w:r>
      <w:r w:rsidR="00D4097E" w:rsidRPr="00B43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za priznavanje</w:t>
      </w:r>
    </w:p>
    <w:p w14:paraId="35E7DEAF" w14:textId="77777777" w:rsidR="001E58D7" w:rsidRPr="00B43462" w:rsidRDefault="00D4097E" w:rsidP="009E2EAC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Članak </w:t>
      </w:r>
      <w:r w:rsidR="00905A8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1B56B359" w14:textId="4F948700" w:rsidR="00905A81" w:rsidRPr="00B43462" w:rsidRDefault="00787EE3" w:rsidP="00787E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</w:t>
      </w:r>
      <w:r w:rsidR="00641FEC" w:rsidRPr="00B43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Pr="00B43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641FEC" w:rsidRPr="00B43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905A81" w:rsidRPr="00B43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Proizvođačka organizacija</w:t>
      </w:r>
      <w:r w:rsidR="00905A81" w:rsidRPr="00B434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="00905A81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osnovni oblik dobrovoljnog udruživanja p</w:t>
      </w:r>
      <w:r w:rsidR="003151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roizvođača nastao na inicijativu</w:t>
      </w:r>
      <w:r w:rsidR="00905A81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njezinih članova i kontroliran od strane istih, sa svrhom jačanja tržišne konkurentnosti.</w:t>
      </w:r>
    </w:p>
    <w:p w14:paraId="1784FA00" w14:textId="77777777" w:rsidR="00364B85" w:rsidRPr="00B43462" w:rsidRDefault="00364B85" w:rsidP="00787E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2B13A7" w14:textId="1E363A0C" w:rsidR="00232A1A" w:rsidRPr="00B43462" w:rsidRDefault="00787EE3" w:rsidP="00787E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641FEC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641FEC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B41B1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Ministarstvo nadležno za poljoprivredu (u daljnjem tekstu: Ministarstvo) </w:t>
      </w:r>
      <w:r w:rsidR="005E12A7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priznat će proizvođačku organizaciju koja ispunjava sljedeće uvjete:</w:t>
      </w:r>
    </w:p>
    <w:p w14:paraId="579DE1F5" w14:textId="77777777" w:rsidR="00655F9A" w:rsidRPr="00B43462" w:rsidRDefault="009C089A" w:rsidP="00B12EBF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pravna je osoba ili jasno definirani dio pravne osobe</w:t>
      </w:r>
      <w:r w:rsidR="00843743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EF24A3F" w14:textId="0D0F5CC7" w:rsidR="005E12A7" w:rsidRPr="00B43462" w:rsidRDefault="005E12A7" w:rsidP="00B12EBF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osnovan</w:t>
      </w:r>
      <w:r w:rsidR="00905A8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905A8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je</w:t>
      </w:r>
      <w:r w:rsidR="00576FE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 inicijativu proizvođača </w:t>
      </w:r>
      <w:r w:rsidR="00EF5B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koji se bave poljoprivrednom djelatnošću 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</w:t>
      </w:r>
      <w:r w:rsidR="00EF5B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z</w:t>
      </w:r>
      <w:r w:rsidR="00031C4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članka 4. stavka 1. podstavka </w:t>
      </w:r>
      <w:r w:rsidR="00C00DC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031C4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c</w:t>
      </w:r>
      <w:r w:rsidR="0084374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)</w:t>
      </w:r>
      <w:r w:rsidR="00EF5B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Uredbe (EU) br. 1307/2013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EF5B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i 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kontrolirane </w:t>
      </w:r>
      <w:r w:rsidR="00EF5B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su od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strane </w:t>
      </w:r>
      <w:r w:rsidR="00576FE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istih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skladu s člankom 153. Uredbe (EU) br. 1308/2013</w:t>
      </w:r>
      <w:r w:rsidR="0084374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10172F5A" w14:textId="21670973" w:rsidR="00DB41B1" w:rsidRPr="00B43462" w:rsidRDefault="005E12A7" w:rsidP="00B12EBF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576FE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osnovali su je proizvođači registrirani za obavljanje poljoprivredne djelatnosti u jednom od</w:t>
      </w:r>
      <w:r w:rsidR="00DB41B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sektor</w:t>
      </w:r>
      <w:r w:rsidR="00457FF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DB41B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navedenih u članku 1. stavku 2. Uredbe (EU) br. 1308/2013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  <w:r w:rsidR="00DB41B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14:paraId="648048B7" w14:textId="08E23B60" w:rsidR="00DB41B1" w:rsidRPr="00B43462" w:rsidRDefault="00576FE1" w:rsidP="00B12EBF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prije stjecanja statusa priznavanja</w:t>
      </w:r>
      <w:r w:rsidR="00DB41B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obavljaju najmanje jednu od aktivnosti</w:t>
      </w:r>
      <w:r w:rsidR="00072F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navedenih u članku 152. stavku 1. 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podstavku </w:t>
      </w:r>
      <w:r w:rsidR="00072F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(b) Uredbe (EU) br. 1308/2013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28727716" w14:textId="6A0C86FF" w:rsidR="000C7C07" w:rsidRPr="00B43462" w:rsidRDefault="000C7C07" w:rsidP="00B12EBF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djel</w:t>
      </w:r>
      <w:r w:rsidR="009C089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uje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na postizanju posebnog cilja koji može uklj</w:t>
      </w:r>
      <w:r w:rsidR="00CE7AA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učivati barem </w:t>
      </w:r>
      <w:r w:rsidR="00CD16D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jedan</w:t>
      </w:r>
      <w:r w:rsidR="00CE7AA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od 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ciljeva</w:t>
      </w:r>
      <w:r w:rsidR="00072F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navedenih u članku 152. stavku 1. 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podstavku </w:t>
      </w:r>
      <w:r w:rsidR="00072F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(c) Uredbe (EU) br. 1308/2013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4A4F6254" w14:textId="7DA3DC85" w:rsidR="0046791B" w:rsidRPr="00B43462" w:rsidRDefault="00E13354" w:rsidP="00B12EBF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navedene </w:t>
      </w:r>
      <w:r w:rsidR="00905A8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46791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člank</w:t>
      </w:r>
      <w:r w:rsidR="00905A8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FC1B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2A4A5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6. </w:t>
      </w:r>
      <w:r w:rsidR="0046791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ovog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46791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Pravilnika</w:t>
      </w:r>
      <w:r w:rsidR="00C94A6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skladu s člankom 154.</w:t>
      </w:r>
      <w:r w:rsidR="00BF3D0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stavkom 1</w:t>
      </w:r>
      <w:r w:rsidR="003311D7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  <w:r w:rsidR="00C94A6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podstavkom </w:t>
      </w:r>
      <w:r w:rsidR="00C94A6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(b)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Uredbe (EU) br. 1308/2013,</w:t>
      </w:r>
    </w:p>
    <w:p w14:paraId="627C1A76" w14:textId="124FCC23" w:rsidR="00C94A61" w:rsidRPr="00B43462" w:rsidRDefault="00C94A61" w:rsidP="00B12EBF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pruža dostatne dokaze u skladu s člankom 154.</w:t>
      </w:r>
      <w:r w:rsidR="00BF3D0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stavkom 1. 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podstavkom 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(c) </w:t>
      </w:r>
      <w:r w:rsidR="00CD1CC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Uredbe (EU) br. 1308/2013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5AE5CBD0" w14:textId="6693E3DC" w:rsidR="00BC2B49" w:rsidRPr="00B43462" w:rsidRDefault="00743C3C" w:rsidP="00B12EBF">
      <w:pPr>
        <w:pStyle w:val="Odlomakpopisa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imaju </w:t>
      </w:r>
      <w:r w:rsidR="006049C5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donesen  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pravni </w:t>
      </w:r>
      <w:r w:rsidR="00C3281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akt 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 skladu s člankom 6. ovoga Pravilnika.</w:t>
      </w:r>
      <w:r w:rsidR="0051796F" w:rsidRPr="00B43462" w:rsidDel="005179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14:paraId="3CC8E2F9" w14:textId="442BF681" w:rsidR="00B07613" w:rsidRPr="00B43462" w:rsidRDefault="00046F30" w:rsidP="00B12EBF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Ministarstvo će priznati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B0761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proizvođačk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B0761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organizacij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B0761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koj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B0761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ispunjav</w:t>
      </w:r>
      <w:r w:rsidR="005179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a </w:t>
      </w:r>
      <w:r w:rsidR="00B0761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810CA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sljedeće uvjete:</w:t>
      </w:r>
    </w:p>
    <w:p w14:paraId="01B84054" w14:textId="1849C52A" w:rsidR="00B07613" w:rsidRPr="00B43462" w:rsidRDefault="00B12EBF" w:rsidP="00B12EBF">
      <w:pPr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-</w:t>
      </w:r>
      <w:r w:rsidR="00D14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810CA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sektoru voća i povrća, </w:t>
      </w:r>
      <w:r w:rsidR="00330D7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iznimno od stavka 1. podstavka (e)</w:t>
      </w:r>
      <w:r w:rsidR="0092713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ovoga članka</w:t>
      </w:r>
      <w:r w:rsidR="00810CA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 ako</w:t>
      </w:r>
      <w:r w:rsidR="00B0761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djeluj</w:t>
      </w:r>
      <w:r w:rsidR="0092713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e</w:t>
      </w:r>
      <w:r w:rsidR="00B0761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skladu </w:t>
      </w:r>
      <w:r w:rsidR="00B753C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B0761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 člankom 160. Uredbe (EU) br. 1308/2013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  <w:r w:rsidR="00B753C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14:paraId="38B04733" w14:textId="611DAB28" w:rsidR="00B12EBF" w:rsidRPr="00B43462" w:rsidRDefault="00B12EBF" w:rsidP="00B12EBF">
      <w:pPr>
        <w:spacing w:before="100" w:beforeAutospacing="1" w:after="100" w:afterAutospacing="1" w:line="240" w:lineRule="auto"/>
        <w:ind w:left="109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-</w:t>
      </w:r>
      <w:r w:rsidR="00D14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810CA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sektoru mlijeka i mliječnih proizvoda, </w:t>
      </w:r>
      <w:r w:rsidR="00330D7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iznimno od stavka 1., </w:t>
      </w:r>
      <w:r w:rsidR="00810CA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ako djeluje </w:t>
      </w:r>
      <w:r w:rsidR="00330D7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 skladu s odredbama čl</w:t>
      </w:r>
      <w:r w:rsidR="00810CA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330D7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naka </w:t>
      </w:r>
      <w:r w:rsidR="00810CA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153. stavka 3. i </w:t>
      </w:r>
      <w:r w:rsidR="00330D7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161. Uredbe (EU) br. 1308/2013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  <w:r w:rsidR="00330D7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   </w:t>
      </w:r>
    </w:p>
    <w:p w14:paraId="560E5C58" w14:textId="46412C07" w:rsidR="00072F3D" w:rsidRPr="00B43462" w:rsidRDefault="00F45451" w:rsidP="0026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Minimalni </w:t>
      </w:r>
      <w:r w:rsidR="00537D70" w:rsidRPr="00B43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uvjeti za priznavanje</w:t>
      </w:r>
    </w:p>
    <w:p w14:paraId="7FF96D56" w14:textId="77777777" w:rsidR="00072F3D" w:rsidRPr="00B43462" w:rsidRDefault="00072F3D" w:rsidP="00072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Članak </w:t>
      </w:r>
      <w:r w:rsidR="00743C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5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1EE4867D" w14:textId="4E728BA7" w:rsidR="00655F9A" w:rsidRPr="00B43462" w:rsidRDefault="00364B85" w:rsidP="00364B85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(1) </w:t>
      </w:r>
      <w:r w:rsidR="00E1335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655F9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vjet za priznavanje iz članka </w:t>
      </w:r>
      <w:r w:rsidR="00743C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</w:t>
      </w:r>
      <w:r w:rsidR="00655F9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. stavka 1. </w:t>
      </w:r>
      <w:r w:rsidR="00FA347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podstavka </w:t>
      </w:r>
      <w:r w:rsidR="00BF3D0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655F9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f) ovoga Pravilnika </w:t>
      </w:r>
      <w:r w:rsidR="00743C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jesu minimalan broj članova i vrijednost utrž</w:t>
      </w:r>
      <w:r w:rsidR="009C79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ive</w:t>
      </w:r>
      <w:r w:rsidR="00743C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proizvodnje</w:t>
      </w:r>
      <w:r w:rsidR="00655F9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0EAAEF0D" w14:textId="77777777" w:rsidR="00364B85" w:rsidRPr="00B43462" w:rsidRDefault="00364B85" w:rsidP="00364B85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400821D5" w14:textId="499E688D" w:rsidR="003576CA" w:rsidRPr="00B43462" w:rsidRDefault="00364B85" w:rsidP="00364B85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(2) </w:t>
      </w:r>
      <w:r w:rsidR="00743C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Ministarstvo će priznati proizvođačku organizaciju u sektorima iz čl</w:t>
      </w:r>
      <w:r w:rsidR="003576C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an</w:t>
      </w:r>
      <w:r w:rsidR="00743C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</w:t>
      </w:r>
      <w:r w:rsidR="003576C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743C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1. stavka</w:t>
      </w:r>
      <w:r w:rsidR="003576C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2.</w:t>
      </w:r>
      <w:r w:rsidR="00743C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Uredbe (EU) br. 1308/2013</w:t>
      </w:r>
      <w:r w:rsidR="003576C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ako ispunjava sljedeće minimalne uvjete:</w:t>
      </w:r>
    </w:p>
    <w:p w14:paraId="1306B99B" w14:textId="0469AC00" w:rsidR="003576CA" w:rsidRPr="00B43462" w:rsidRDefault="003576CA" w:rsidP="00364B85">
      <w:pPr>
        <w:pStyle w:val="Odlomakpopisa"/>
        <w:numPr>
          <w:ilvl w:val="0"/>
          <w:numId w:val="5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može dokazati da je</w:t>
      </w:r>
      <w:r w:rsidR="007B517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čini najmanje </w:t>
      </w:r>
      <w:r w:rsidRPr="00A64439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black"/>
          <w:lang w:eastAsia="hr-HR"/>
        </w:rPr>
        <w:t>članova proizvođača</w:t>
      </w:r>
    </w:p>
    <w:p w14:paraId="39ACD16B" w14:textId="3C09236B" w:rsidR="000B56B0" w:rsidRPr="00B43462" w:rsidRDefault="003576CA" w:rsidP="00364B85">
      <w:pPr>
        <w:pStyle w:val="Odlomakpopisa"/>
        <w:numPr>
          <w:ilvl w:val="0"/>
          <w:numId w:val="5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može dokazati vrijednost utrž</w:t>
      </w:r>
      <w:r w:rsidR="00446F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ive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proizvodnje od najmanje </w:t>
      </w:r>
      <w:r w:rsidR="00A64439" w:rsidRPr="00A64439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black"/>
          <w:lang w:eastAsia="hr-HR"/>
        </w:rPr>
        <w:t>00000000</w:t>
      </w:r>
      <w:r w:rsidRPr="00A64439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black"/>
          <w:lang w:eastAsia="hr-HR"/>
        </w:rPr>
        <w:t xml:space="preserve"> </w:t>
      </w:r>
      <w:r w:rsidR="00BF3D04" w:rsidRPr="00A64439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black"/>
          <w:lang w:eastAsia="hr-HR"/>
        </w:rPr>
        <w:t>HRK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skladu s referentnim razdobljem iz članka </w:t>
      </w:r>
      <w:r w:rsidR="00E45B1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8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ovoga Pravilnika</w:t>
      </w:r>
      <w:r w:rsidR="00364B85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4EA17C92" w14:textId="77777777" w:rsidR="00364B85" w:rsidRPr="00B43462" w:rsidRDefault="00364B85" w:rsidP="00364B85">
      <w:pPr>
        <w:pStyle w:val="Odlomakpopisa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09BCA6FC" w14:textId="35D60D47" w:rsidR="000B56B0" w:rsidRPr="00B43462" w:rsidRDefault="000B56B0" w:rsidP="00364B85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lastRenderedPageBreak/>
        <w:t>(3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D346FA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rijednost</w:t>
      </w:r>
      <w:r w:rsidR="00D346FA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517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utrž</w:t>
      </w:r>
      <w:r w:rsidR="00446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ive</w:t>
      </w:r>
      <w:r w:rsidR="007B517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proizvodnje </w:t>
      </w:r>
      <w:r w:rsidR="00D346FA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 ne</w:t>
      </w:r>
      <w:r w:rsidR="00446F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346FA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proizvođača 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uzima se u obzir kod priznavanja proizvođačke organizacije</w:t>
      </w:r>
      <w:r w:rsidR="00D346FA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4252318" w14:textId="77777777" w:rsidR="003256A1" w:rsidRDefault="003256A1" w:rsidP="003256A1">
      <w:pPr>
        <w:pStyle w:val="Odlomakpopis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14:paraId="5B62B5D7" w14:textId="7D20A139" w:rsidR="0058604E" w:rsidRPr="00B43462" w:rsidRDefault="007E7644" w:rsidP="003256A1">
      <w:pPr>
        <w:pStyle w:val="Odlomakpopis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Pravni akt</w:t>
      </w:r>
    </w:p>
    <w:p w14:paraId="74E6EEE4" w14:textId="77777777" w:rsidR="0058604E" w:rsidRPr="00B43462" w:rsidRDefault="0058604E" w:rsidP="005860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0B56B0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A678F59" w14:textId="3A137B2B" w:rsidR="00734ED0" w:rsidRPr="00B43462" w:rsidRDefault="00364B85" w:rsidP="00B12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1) </w:t>
      </w:r>
      <w:r w:rsidR="00734ED0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Pravna osoba ili jasno definirani dio pravne osobe u svrhu stjecanja statusa proizvođačke organizacije </w:t>
      </w:r>
      <w:r w:rsidR="000B56B0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člankom 4. stavkom 2.</w:t>
      </w:r>
      <w:r w:rsidR="003311D7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517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podstavkom (</w:t>
      </w:r>
      <w:r w:rsidR="000B56B0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h) ovoga Pravilnika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56B0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posjedovati pravni akt 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kojim se uređuju pravila i propisi o uređenju iste.</w:t>
      </w:r>
    </w:p>
    <w:p w14:paraId="51F3202C" w14:textId="1868FC7C" w:rsidR="003249EB" w:rsidRPr="00B43462" w:rsidRDefault="00364B85" w:rsidP="00B12E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2) Pravni akt iz stavka 1. ovog</w:t>
      </w:r>
      <w:r w:rsidR="007B517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ovisno o obliku</w:t>
      </w:r>
      <w:r w:rsidR="007B517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registracije 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517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pravne osobe ili jasno definiranog dijela pravne osobe koja podnosi Zahtjev 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biti: </w:t>
      </w:r>
    </w:p>
    <w:p w14:paraId="0D861ACC" w14:textId="579A6D55" w:rsidR="003249EB" w:rsidRPr="00B43462" w:rsidRDefault="003249EB" w:rsidP="00B12E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Pravila zadruge</w:t>
      </w:r>
      <w:r w:rsidR="00264258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CBEC36C" w14:textId="60CBF0D8" w:rsidR="003249EB" w:rsidRPr="00B43462" w:rsidRDefault="00EF427B" w:rsidP="00B12E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Društveni ugovor trgovačkog društva</w:t>
      </w:r>
      <w:r w:rsidR="00264258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D5BF2BA" w14:textId="562496D2" w:rsidR="00D34BB4" w:rsidRPr="00B43462" w:rsidRDefault="00EF427B" w:rsidP="00B12E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Statut dioničkog društva</w:t>
      </w:r>
      <w:r w:rsidR="00264258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7B7BCA5E" w14:textId="2434C562" w:rsidR="00C3043D" w:rsidRPr="00B43462" w:rsidRDefault="00364B85" w:rsidP="00B12E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58604E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3249E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Pravni akt iz stavka 2. ovoga članka </w:t>
      </w:r>
      <w:r w:rsidR="00F84A04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sadržavati odredbe</w:t>
      </w:r>
      <w:r w:rsidR="00C3043D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153.  stavaka 1. i 2.</w:t>
      </w:r>
      <w:r w:rsidR="00F84A04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(EU) br. 1308/2013.</w:t>
      </w:r>
    </w:p>
    <w:p w14:paraId="570F81A4" w14:textId="3B2135C2" w:rsidR="0058604E" w:rsidRPr="00B43462" w:rsidRDefault="0058604E" w:rsidP="000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F84A04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Iznimno od stavka  </w:t>
      </w:r>
      <w:r w:rsidR="00506393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ovoga članka</w:t>
      </w:r>
      <w:r w:rsidR="00F84A04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pravni akt iz stavka 2. ovoga članka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sektoru mlijeka i mliječnih proizvoda</w:t>
      </w:r>
      <w:r w:rsidR="00F84A04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mora sadržavati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84A04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iz</w:t>
      </w:r>
      <w:r w:rsidR="00506393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stavaka 1. i 2. članka</w:t>
      </w:r>
      <w:r w:rsidR="00F84A04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153. Uredbe (EU) br. 1308/2013</w:t>
      </w:r>
      <w:r w:rsidR="00D14B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06393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ED5669" w14:textId="198F6C9C" w:rsidR="0038220D" w:rsidRPr="00B43462" w:rsidRDefault="0038220D" w:rsidP="0026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Postupak podnošenja zahtjeva za priznavanje</w:t>
      </w:r>
    </w:p>
    <w:p w14:paraId="1418A7DB" w14:textId="77AF048C" w:rsidR="00072F3D" w:rsidRPr="00B43462" w:rsidRDefault="002C34FD" w:rsidP="0026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</w:t>
      </w:r>
      <w:r w:rsidR="0038220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lanak </w:t>
      </w:r>
      <w:r w:rsidR="00F84A0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7</w:t>
      </w:r>
      <w:r w:rsidR="0038220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10EC2865" w14:textId="0418338A" w:rsidR="0058530D" w:rsidRPr="00B43462" w:rsidRDefault="00364B85" w:rsidP="00364B85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(1) </w:t>
      </w:r>
      <w:r w:rsidR="00A1586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Pravna osoba ili jasno definirani dio pravne osobe</w:t>
      </w:r>
      <w:r w:rsidR="0038220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podnosi Ministarstvu</w:t>
      </w:r>
      <w:r w:rsidR="0009035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38220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Zahtjev za priznavanje</w:t>
      </w:r>
      <w:r w:rsidR="004E710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statusa </w:t>
      </w:r>
      <w:r w:rsidR="00846EC6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</w:t>
      </w:r>
      <w:r w:rsidR="004E710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roizvođačke organizacije</w:t>
      </w:r>
      <w:r w:rsidR="00403D4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4ED66822" w14:textId="5EEFA40C" w:rsidR="00673192" w:rsidRPr="00B43462" w:rsidRDefault="003517D9" w:rsidP="00351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(2) </w:t>
      </w:r>
      <w:r w:rsidR="004E710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67319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z Zahtjev iz stavka 1. ovog</w:t>
      </w:r>
      <w:r w:rsidR="00846EC6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67319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članka </w:t>
      </w:r>
      <w:r w:rsidR="004D282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prilaže se:</w:t>
      </w:r>
    </w:p>
    <w:p w14:paraId="1265B818" w14:textId="2E466F3F" w:rsidR="00673192" w:rsidRPr="00B43462" w:rsidRDefault="004D282C" w:rsidP="000C79C3">
      <w:pPr>
        <w:pStyle w:val="Odlomakpopis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pravni akt iz članka 6. ovoga Pravilnika </w:t>
      </w:r>
      <w:r w:rsidR="006723C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67319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ovjerena preslika</w:t>
      </w:r>
      <w:r w:rsidR="006723C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)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63543F18" w14:textId="5F267DCE" w:rsidR="00673192" w:rsidRPr="00B43462" w:rsidRDefault="006A16B0" w:rsidP="000C79C3">
      <w:pPr>
        <w:pStyle w:val="Odlomakpopis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izvadak iz S</w:t>
      </w:r>
      <w:r w:rsidR="0067319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udskog registra </w:t>
      </w:r>
      <w:r w:rsidR="00F5140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67319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ne stariji od 3 mjeseca</w:t>
      </w:r>
      <w:r w:rsidR="00F5140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)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32055569" w14:textId="62B53155" w:rsidR="00673192" w:rsidRPr="00B43462" w:rsidRDefault="00673192" w:rsidP="000C79C3">
      <w:pPr>
        <w:pStyle w:val="Odlomakpopis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potvrda bank</w:t>
      </w:r>
      <w:r w:rsidR="000001E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e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 žiro račun</w:t>
      </w:r>
      <w:r w:rsidR="00CC4D3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11AA60E2" w14:textId="5C32807D" w:rsidR="00673192" w:rsidRPr="00B43462" w:rsidRDefault="00673192" w:rsidP="000C79C3">
      <w:pPr>
        <w:pStyle w:val="Odlomakpopis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potpisni karton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5053795F" w14:textId="2B7C8087" w:rsidR="00051DC1" w:rsidRPr="00B43462" w:rsidRDefault="00673192" w:rsidP="000C79C3">
      <w:pPr>
        <w:pStyle w:val="Odlomakpopis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potpisanu i ovjerenu </w:t>
      </w:r>
      <w:r w:rsidR="006723C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zjavu osobe ovlaštene za zastupanje</w:t>
      </w:r>
      <w:r w:rsidR="00051DC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(Prilog I)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2D63FEFD" w14:textId="54EA865B" w:rsidR="00306BBD" w:rsidRPr="00B43462" w:rsidRDefault="00F5140B" w:rsidP="000C79C3">
      <w:pPr>
        <w:pStyle w:val="Odlomakpopis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dokaz o uplaćenoj </w:t>
      </w:r>
      <w:r w:rsidR="007F4B0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upravn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oj </w:t>
      </w:r>
      <w:r w:rsidR="007F4B0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pristojb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</w:t>
      </w:r>
      <w:r w:rsidR="007F4B0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</w:t>
      </w:r>
      <w:r w:rsidR="00306BB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skladu sa stavkom </w:t>
      </w:r>
      <w:r w:rsidR="00C7121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1</w:t>
      </w:r>
      <w:r w:rsidR="00306BB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. </w:t>
      </w:r>
      <w:r w:rsidR="0061721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Prilog</w:t>
      </w:r>
      <w:r w:rsidR="00C7121A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a </w:t>
      </w:r>
      <w:r w:rsidR="0061721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  <w:r w:rsidR="0061721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Uredbe o tarifi upravnih pristojbi</w:t>
      </w:r>
      <w:r w:rsidR="00306BB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(</w:t>
      </w:r>
      <w:r w:rsidR="0061721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„</w:t>
      </w:r>
      <w:r w:rsidR="00306BB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</w:t>
      </w:r>
      <w:r w:rsidR="0061721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arodne novine“, br</w:t>
      </w:r>
      <w:r w:rsidR="00154F46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oj</w:t>
      </w:r>
      <w:r w:rsidR="0061721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8/17, 37/17, 129/17 i 18/19)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703A02B4" w14:textId="44313C0E" w:rsidR="00374009" w:rsidRPr="00B43462" w:rsidRDefault="00374009" w:rsidP="000C79C3">
      <w:pPr>
        <w:pStyle w:val="Odlomakpopis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dokaz o vrijednosti utržene proizvodnje </w:t>
      </w:r>
      <w:r w:rsidR="00567D3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skladu s člankom </w:t>
      </w:r>
      <w:r w:rsidR="00F5140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5</w:t>
      </w:r>
      <w:r w:rsidR="00567D3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ovoga Pravilnika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7C86A893" w14:textId="2FD9CD9D" w:rsidR="003137C3" w:rsidRPr="00B43462" w:rsidRDefault="00374009" w:rsidP="000C79C3">
      <w:pPr>
        <w:pStyle w:val="Odlomakpopis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dokaz o obujmu</w:t>
      </w:r>
      <w:r w:rsidR="00F5140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(količini)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proizvodnje </w:t>
      </w:r>
      <w:r w:rsidR="00567D3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skladu s člankom </w:t>
      </w:r>
      <w:r w:rsidR="004D282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8</w:t>
      </w:r>
      <w:r w:rsidR="00567D3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ovoga Pravilnika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</w:p>
    <w:p w14:paraId="54FE12E7" w14:textId="625B85F8" w:rsidR="002D3171" w:rsidRPr="00B43462" w:rsidRDefault="002D3171" w:rsidP="000C79C3">
      <w:pPr>
        <w:pStyle w:val="Odlomakpopis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plan rada </w:t>
      </w:r>
      <w:r w:rsidR="00207A7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roizvođačke organizacije</w:t>
      </w:r>
      <w:r w:rsidR="004D282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(Prilog </w:t>
      </w:r>
      <w:r w:rsidR="0009035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III</w:t>
      </w:r>
      <w:r w:rsidR="004D282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)</w:t>
      </w:r>
      <w:r w:rsidR="0026425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14:paraId="3227F95E" w14:textId="7FCC926E" w:rsidR="005B2A68" w:rsidRPr="00B43462" w:rsidRDefault="001878C7" w:rsidP="00187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(3) </w:t>
      </w:r>
      <w:r w:rsidR="00894AD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Ministarstvo će</w:t>
      </w:r>
      <w:r w:rsidR="003261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postupku </w:t>
      </w:r>
      <w:r w:rsidR="0068480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utvrđivanja ispunjavanja uvjeta  iz članaka 4. i 5. ovoga Pravilnika,</w:t>
      </w:r>
      <w:r w:rsidR="003261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nakon provedene administrativne obrade</w:t>
      </w:r>
      <w:r w:rsidR="0065229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podnesenog Zahtjeva</w:t>
      </w:r>
      <w:r w:rsidR="0068480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</w:t>
      </w:r>
      <w:r w:rsidR="004525C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3261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provesti </w:t>
      </w:r>
      <w:r w:rsidR="004525C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 kontrol</w:t>
      </w:r>
      <w:r w:rsidR="0065229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4525C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B924A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na terenu</w:t>
      </w:r>
      <w:r w:rsidR="003261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42964FA2" w14:textId="1054301A" w:rsidR="005B2A68" w:rsidRPr="00B43462" w:rsidRDefault="001878C7" w:rsidP="001878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lastRenderedPageBreak/>
        <w:t xml:space="preserve">(4) </w:t>
      </w:r>
      <w:r w:rsidR="003261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Ministarstvo će</w:t>
      </w:r>
      <w:r w:rsidR="00B423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izdati Rješenje o priznavanju proizvođačke organizacije</w:t>
      </w:r>
      <w:r w:rsidR="003261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B423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skladu s člankom 154. stavkom 4. </w:t>
      </w:r>
      <w:r w:rsidR="00F5140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podstavkom </w:t>
      </w:r>
      <w:r w:rsidR="00B423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(a) Uredbe (EU) br. 1308/2013 ako su</w:t>
      </w:r>
      <w:r w:rsidR="005B2A6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ispunjeni uvjeti iz članaka 4., 5. i 6. ovoga Pravilnika te stavaka 1.,2. i 3. ovoga članka</w:t>
      </w:r>
      <w:r w:rsidR="0009035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  <w:r w:rsidR="00B4233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14:paraId="1DC008F6" w14:textId="77777777" w:rsidR="00987BAE" w:rsidRPr="00B43462" w:rsidRDefault="00987BAE" w:rsidP="001878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1B79D471" w14:textId="531A7857" w:rsidR="000209E6" w:rsidRPr="00B43462" w:rsidRDefault="001878C7" w:rsidP="0018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(5)</w:t>
      </w:r>
      <w:r w:rsidR="00F5140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0209E6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Rješenje iz stavka </w:t>
      </w:r>
      <w:r w:rsidR="004D282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</w:t>
      </w:r>
      <w:r w:rsidR="000209E6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ovoga članka izdaje se za sektor iz članka 1. stavka 2. Uredbe (EU) br. 1308/2013 za koje je Zahtjev podnesen.</w:t>
      </w:r>
    </w:p>
    <w:p w14:paraId="6B24989C" w14:textId="77777777" w:rsidR="00987BAE" w:rsidRPr="00B43462" w:rsidRDefault="00987BAE" w:rsidP="0018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7935BF9C" w14:textId="48FAA861" w:rsidR="000C79C3" w:rsidRPr="00B43462" w:rsidRDefault="001878C7" w:rsidP="0018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(</w:t>
      </w:r>
      <w:r w:rsidR="00F5140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6) </w:t>
      </w:r>
      <w:r w:rsidR="00894AD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Iznimno </w:t>
      </w:r>
      <w:r w:rsidR="000209E6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od stavka </w:t>
      </w:r>
      <w:r w:rsidR="00F5140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5</w:t>
      </w:r>
      <w:r w:rsidR="00894AD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ovog</w:t>
      </w:r>
      <w:r w:rsidR="00207A7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894AD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članka, u sektoru voća i povrća, Ministarstvo će priznati proizvođačku organizaciju za </w:t>
      </w:r>
      <w:r w:rsidR="000209E6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jedan ili više proizvoda tog sektora</w:t>
      </w:r>
      <w:r w:rsidR="00894AD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 </w:t>
      </w:r>
      <w:r w:rsidR="000209E6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skladu s člankom 159.</w:t>
      </w:r>
      <w:r w:rsidR="00894AD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Uredbe (EU)</w:t>
      </w:r>
      <w:r w:rsidR="000209E6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br. 1308/2013</w:t>
      </w:r>
      <w:r w:rsidR="00894AD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75FF914E" w14:textId="77777777" w:rsidR="00987BAE" w:rsidRPr="00B43462" w:rsidRDefault="00987BAE" w:rsidP="0018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0E9492C2" w14:textId="4193614F" w:rsidR="00403D4B" w:rsidRPr="00B43462" w:rsidRDefault="001878C7" w:rsidP="001878C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43462">
        <w:rPr>
          <w:rFonts w:ascii="Times New Roman" w:hAnsi="Times New Roman" w:cs="Times New Roman"/>
          <w:sz w:val="24"/>
          <w:szCs w:val="24"/>
          <w:lang w:eastAsia="hr-HR"/>
        </w:rPr>
        <w:t>(7</w:t>
      </w:r>
      <w:r w:rsidR="00E45B1C" w:rsidRPr="00B43462">
        <w:rPr>
          <w:rFonts w:ascii="Times New Roman" w:hAnsi="Times New Roman" w:cs="Times New Roman"/>
          <w:sz w:val="24"/>
          <w:szCs w:val="24"/>
          <w:lang w:eastAsia="hr-HR"/>
        </w:rPr>
        <w:t xml:space="preserve">) Zahtjev iz stavka 1. ovoga članka nalazi se u Prilogu </w:t>
      </w:r>
      <w:r w:rsidR="00A026F6" w:rsidRPr="00B4346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E45B1C" w:rsidRPr="00B43462">
        <w:rPr>
          <w:rFonts w:ascii="Times New Roman" w:hAnsi="Times New Roman" w:cs="Times New Roman"/>
          <w:sz w:val="24"/>
          <w:szCs w:val="24"/>
          <w:lang w:eastAsia="hr-HR"/>
        </w:rPr>
        <w:t xml:space="preserve"> i sastavni je dio ovog</w:t>
      </w:r>
      <w:r w:rsidR="006F47E3" w:rsidRPr="00B43462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E45B1C" w:rsidRPr="00B4346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A6507" w:rsidRPr="00B43462">
        <w:rPr>
          <w:rFonts w:ascii="Times New Roman" w:hAnsi="Times New Roman" w:cs="Times New Roman"/>
          <w:sz w:val="24"/>
          <w:szCs w:val="24"/>
          <w:lang w:eastAsia="hr-HR"/>
        </w:rPr>
        <w:t>Pravilnika.</w:t>
      </w:r>
    </w:p>
    <w:p w14:paraId="3BDEC2E4" w14:textId="542656E0" w:rsidR="00287407" w:rsidRPr="00B43462" w:rsidRDefault="00287407" w:rsidP="00264258">
      <w:pPr>
        <w:pStyle w:val="Odlomakpopis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Referentno razdoblje</w:t>
      </w:r>
    </w:p>
    <w:p w14:paraId="6BE78901" w14:textId="77777777" w:rsidR="00403D4B" w:rsidRPr="00B43462" w:rsidRDefault="00403D4B" w:rsidP="00843743">
      <w:pPr>
        <w:pStyle w:val="Odlomakpopis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14:paraId="2C7FE5F3" w14:textId="77777777" w:rsidR="00403D4B" w:rsidRPr="00B43462" w:rsidRDefault="00403D4B" w:rsidP="00264258">
      <w:pPr>
        <w:pStyle w:val="Odlomakpopis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Članak </w:t>
      </w:r>
      <w:r w:rsidR="005B2A6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8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21DD9E3A" w14:textId="41CFFDE4" w:rsidR="005B2A68" w:rsidRPr="00B43462" w:rsidRDefault="00987BAE" w:rsidP="00987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(1) </w:t>
      </w:r>
      <w:r w:rsidR="005B2A6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Referentno razdoblje predstavlja minimalno uzastopno 12-mjesečno razdoblje za godinu koja prethodi godini podnošenja Zahtjeva za priznavanje.</w:t>
      </w:r>
    </w:p>
    <w:p w14:paraId="118D8A43" w14:textId="694DF690" w:rsidR="00872101" w:rsidRDefault="00987BAE" w:rsidP="00987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(2) </w:t>
      </w:r>
      <w:r w:rsidR="0087210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Iznimno od stavka 1. ovoga članka, u sektoru voća i povrća referentno razdoblje predstavlja minimalno uzastopno 12-mjesečno razdoblje koje počinje najranije 1. siječnja treće godine prije godine za koju je priznavanje zatraženo i završava najkasnije 31. prosinca godine koja prethodi godini za koju je priznavanje zatraženo. </w:t>
      </w:r>
    </w:p>
    <w:p w14:paraId="0154E646" w14:textId="77777777" w:rsidR="002D3171" w:rsidRPr="00B43462" w:rsidRDefault="002D3171" w:rsidP="0026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Stavljanje na tržište proizvoda Proizvođačke organizacije</w:t>
      </w:r>
    </w:p>
    <w:p w14:paraId="3112C726" w14:textId="2962D299" w:rsidR="002D3171" w:rsidRPr="00B43462" w:rsidRDefault="005F0A0B" w:rsidP="0026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</w:t>
      </w:r>
      <w:r w:rsidR="002D317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lanak </w:t>
      </w:r>
      <w:r w:rsidR="0026471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9</w:t>
      </w:r>
      <w:r w:rsidR="002D317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386ECDBB" w14:textId="27D3AD88" w:rsidR="002D3171" w:rsidRPr="00B43462" w:rsidRDefault="009F73F6" w:rsidP="009F73F6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70788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Glavna djelatnost proizvođačke organizacije jest </w:t>
      </w:r>
      <w:r w:rsidR="0070788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objedinjavanje ponude i</w:t>
      </w:r>
      <w:r w:rsidR="00CB6D6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stavlja</w:t>
      </w:r>
      <w:r w:rsidR="0070788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nje </w:t>
      </w:r>
      <w:r w:rsidR="00DC445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 tržište </w:t>
      </w:r>
      <w:r w:rsidR="00CB6D6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proizvod</w:t>
      </w:r>
      <w:r w:rsidR="0070788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CB6D6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DC445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svojih članova</w:t>
      </w:r>
      <w:r w:rsidR="0067212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iz sektora</w:t>
      </w:r>
      <w:r w:rsidR="00DC445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="00CB6D6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za koje je priznata u skladu s člankom </w:t>
      </w:r>
      <w:r w:rsidR="0026471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4</w:t>
      </w:r>
      <w:r w:rsidR="000A453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ovoga Pravilnika.</w:t>
      </w:r>
    </w:p>
    <w:p w14:paraId="1D37B122" w14:textId="77777777" w:rsidR="009F73F6" w:rsidRPr="00B43462" w:rsidRDefault="009F73F6" w:rsidP="009F73F6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0DD74482" w14:textId="7C93306E" w:rsidR="004F67A2" w:rsidRPr="00B43462" w:rsidRDefault="009F73F6" w:rsidP="009F73F6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(2) </w:t>
      </w:r>
      <w:r w:rsidR="00DC445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Proizvodi iz stavka 1. ovog članka, </w:t>
      </w:r>
      <w:r w:rsidR="005C2CF7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stavljaju se na tržište putem</w:t>
      </w:r>
      <w:r w:rsidR="009226F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zajedničkog</w:t>
      </w:r>
      <w:r w:rsidR="0058329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račun</w:t>
      </w:r>
      <w:r w:rsidR="005C2CF7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58329E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proizvođačke organizacije</w:t>
      </w:r>
      <w:r w:rsidR="004F67A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. </w:t>
      </w:r>
    </w:p>
    <w:p w14:paraId="04560F43" w14:textId="77777777" w:rsidR="009F73F6" w:rsidRPr="00B43462" w:rsidRDefault="009F73F6" w:rsidP="009F73F6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14:paraId="166BE8A0" w14:textId="6486040B" w:rsidR="002C35D8" w:rsidRPr="00B43462" w:rsidRDefault="009F73F6" w:rsidP="009F73F6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(3) </w:t>
      </w:r>
      <w:r w:rsidR="0042506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Proizvode iz stavka 1. ovoga članka proizvođačka</w:t>
      </w:r>
      <w:r w:rsidR="0070788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</w:t>
      </w:r>
      <w:r w:rsidR="0042506C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rganizacija stavlja na tržište poštujući načela kratkih lanaca opskrbe.</w:t>
      </w:r>
    </w:p>
    <w:p w14:paraId="44C7FAD9" w14:textId="0113694C" w:rsidR="00E810FD" w:rsidRPr="00B43462" w:rsidRDefault="009F73F6" w:rsidP="009F7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(4) </w:t>
      </w:r>
      <w:r w:rsidR="004F67A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Član proizvođačke organizacije može posredstvom proizvođačke organizacije na tržište staviti dio ili ukupnu količinu vlastite proizvodnje iz stavka 1. ovog članka, o čemu evidenciju vode proizvođačka organizacija i član</w:t>
      </w:r>
      <w:r w:rsidR="003A419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14:paraId="46EF1D90" w14:textId="6D815713" w:rsidR="00D03419" w:rsidRPr="00B43462" w:rsidRDefault="009F73F6" w:rsidP="009F7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(5) 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Član proizvođačke organizacije, ne može samostalno na tržište stavljati proizvode za koje je proizvođačka organizacija priznata, na način da nelojalno konkurira i dovodi u nepovoljniji položaj proizvođačku organizaciju čiji je i sam član.</w:t>
      </w:r>
    </w:p>
    <w:p w14:paraId="5E4E0922" w14:textId="2F7DE35D" w:rsidR="00D03419" w:rsidRPr="00B43462" w:rsidRDefault="009F73F6" w:rsidP="009F7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(6) </w:t>
      </w:r>
      <w:r w:rsidR="00D0341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Proizvođačka organizacija u sektoru voća i povrća može prodavati proizvode proizvođača koji nisu članovi proizvođačke organizacije, ako je priznata za te proizvode i ako je gospodarska </w:t>
      </w:r>
      <w:r w:rsidR="00D0341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lastRenderedPageBreak/>
        <w:t xml:space="preserve">vrijednost te djelatnosti niža od vrijednosti njezine proizvodnje stavljene na tržište izračunate u skladu s člankom 22. Uredbe (EU) br. </w:t>
      </w:r>
      <w:r w:rsidR="00C0458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891/</w:t>
      </w:r>
      <w:r w:rsidR="00D0341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2017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72C145CC" w14:textId="4E4AF543" w:rsidR="009226F9" w:rsidRPr="00B43462" w:rsidRDefault="009269A2" w:rsidP="00926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(7) </w:t>
      </w:r>
      <w:r w:rsidR="009226F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Ukupan iznos trženja iz stavka 2. ovoga članka </w:t>
      </w:r>
      <w:r w:rsidR="004F67A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referentnom</w:t>
      </w:r>
      <w:r w:rsidR="004F67A2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razdoblju</w:t>
      </w:r>
      <w:r w:rsidR="009226F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iz članka </w:t>
      </w:r>
      <w:r w:rsidR="00BF076F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8</w:t>
      </w:r>
      <w:r w:rsidR="009226F9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ovoga Pravilnika predstavlja vrijednost utržene proizvodnje stavljene na tržište.</w:t>
      </w:r>
    </w:p>
    <w:p w14:paraId="7B9FAB40" w14:textId="475387D7" w:rsidR="00E810FD" w:rsidRPr="00B43462" w:rsidRDefault="009269A2" w:rsidP="00926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(8) 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sektoru voća i povrća, postotak proizvodnje stavljen na tržište posredstvom proizvođačke organizacije iznosi </w:t>
      </w:r>
      <w:r w:rsidR="003E504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najmanje 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75% u skladu s člankom 12. 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stav</w:t>
      </w:r>
      <w:r w:rsidR="00C0458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kom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1. Uredbe (EU)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br.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891/2017. </w:t>
      </w:r>
    </w:p>
    <w:p w14:paraId="3779B81A" w14:textId="1517680B" w:rsidR="008631C1" w:rsidRPr="00B43462" w:rsidRDefault="009269A2" w:rsidP="00926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(9) 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sektoru voća i povrća, postotak proizvodnje stavljen na tržište bez posredovanja proizvođačke organizacije iznosi </w:t>
      </w:r>
      <w:r w:rsidR="003E5040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najviše 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25% </w:t>
      </w:r>
      <w:r w:rsidR="008631C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te se može povećati </w:t>
      </w:r>
      <w:r w:rsidR="008729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do 40% u slučajevima utvrđenim člankom 12. stavkom 2. Uredbe (EU) br. 891/2017.</w:t>
      </w:r>
      <w:r w:rsidR="00E810F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</w:p>
    <w:p w14:paraId="53988F0B" w14:textId="5DC31D95" w:rsidR="00272FE0" w:rsidRPr="00B43462" w:rsidRDefault="009269A2" w:rsidP="00926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(10) </w:t>
      </w:r>
      <w:r w:rsidR="008631C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sektoru voća i povrća, izračun vrijednosti proizvodnje namijenjene preradi izračunava se kao paušalna stopa u skladu s </w:t>
      </w:r>
      <w:r w:rsidR="00D14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uvjetima navedenim u članku 22. </w:t>
      </w:r>
      <w:r w:rsidR="008631C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stavk</w:t>
      </w:r>
      <w:r w:rsidR="00D14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om</w:t>
      </w:r>
      <w:r w:rsidR="008631C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2. Uredbe (EU)</w:t>
      </w:r>
      <w:r w:rsidR="00C0458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br.</w:t>
      </w:r>
      <w:r w:rsidR="008631C1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891/2017.</w:t>
      </w:r>
    </w:p>
    <w:p w14:paraId="1EB46B6B" w14:textId="1FEBDCCE" w:rsidR="00D03419" w:rsidRPr="00B43462" w:rsidRDefault="009269A2" w:rsidP="00926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(11) </w:t>
      </w:r>
      <w:r w:rsidR="00D03419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Stavljanje na tržište</w:t>
      </w:r>
      <w:r w:rsidR="003E003D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proizvoda</w:t>
      </w:r>
      <w:r w:rsidR="00D03419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E003D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koje je priznata</w:t>
      </w:r>
      <w:r w:rsidR="00ED404A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3419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kupljen</w:t>
      </w:r>
      <w:r w:rsidR="003E003D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="00D03419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izravno od</w:t>
      </w:r>
      <w:r w:rsidR="003E003D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3419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druge proizvođačke organizacije</w:t>
      </w:r>
      <w:r w:rsidR="003E003D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3419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i proizvoda za koje proizvođačka organizacija nije priznata ne smatra se dijelom djelatnosti proizvođačke organizacije</w:t>
      </w:r>
      <w:r w:rsidR="00BF076F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ne uzima se u obzir prilikom izračuna vrijednosti utržene proizvodnje</w:t>
      </w:r>
      <w:r w:rsidR="00D03419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166DFE2" w14:textId="416B1A6F" w:rsidR="00072651" w:rsidRPr="00B43462" w:rsidRDefault="00354F14" w:rsidP="003256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Vrijednost utrž</w:t>
      </w:r>
      <w:r w:rsidR="00446F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ive </w:t>
      </w:r>
      <w:r w:rsidRPr="00B434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proizvodnje</w:t>
      </w:r>
    </w:p>
    <w:p w14:paraId="32A78D63" w14:textId="40B09E34" w:rsidR="00072651" w:rsidRPr="00B43462" w:rsidRDefault="003E003D" w:rsidP="003256A1">
      <w:pPr>
        <w:pStyle w:val="Odlomakpopis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Članak 10</w:t>
      </w:r>
      <w:r w:rsidR="009848C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60E7CFDA" w14:textId="2F9A8EC5" w:rsidR="00354F14" w:rsidRPr="00B43462" w:rsidRDefault="0078708D" w:rsidP="00787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(1) </w:t>
      </w:r>
      <w:r w:rsidR="00354F1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Vrijednost utržene proizvodnje je vrijednost koja je proizašla iz prodaje proizvoda koje su proizveli članovi proizvođači </w:t>
      </w:r>
      <w:r w:rsidR="00C0458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proizvođačke organizacije</w:t>
      </w:r>
      <w:r w:rsidR="00354F1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za koje je ta </w:t>
      </w:r>
      <w:r w:rsidR="00C0458B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proizvođačka organizacija</w:t>
      </w:r>
      <w:r w:rsidR="00354F14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priznata</w:t>
      </w: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</w:t>
      </w:r>
    </w:p>
    <w:p w14:paraId="381DC393" w14:textId="45BBAB45" w:rsidR="002C35D8" w:rsidRPr="00B43462" w:rsidRDefault="0078708D" w:rsidP="00787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(2) </w:t>
      </w:r>
      <w:r w:rsidR="003940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Ako proizvodi za koje pravna osoba ili jasno definirani dio pravne osobe 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podnosi </w:t>
      </w:r>
      <w:r w:rsidR="0055307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Z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ahtjev, nisu stavljani na tržište u skladu s</w:t>
      </w:r>
      <w:r w:rsidR="00EE142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člankom 9. 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stavkom 2.</w:t>
      </w:r>
      <w:r w:rsidR="003940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ovoga Pravilnika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, za izračun ukupne vrijednosti utrž</w:t>
      </w:r>
      <w:r w:rsidR="004069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ive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proizvodnje uzima se zbroj pojedinačnih vrijednosti utržene proizvodnje svih članova proizvođača u skladu s člankom </w:t>
      </w:r>
      <w:r w:rsidR="003E003D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8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ovoga Pravilnika.</w:t>
      </w:r>
    </w:p>
    <w:p w14:paraId="68E4AF06" w14:textId="43A97064" w:rsidR="003940E3" w:rsidRPr="00B43462" w:rsidRDefault="00B37CB2" w:rsidP="00B37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(3) </w:t>
      </w:r>
      <w:r w:rsidR="003940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Iznimno, u sektoru voća i povrća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</w:t>
      </w:r>
      <w:r w:rsidR="003940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član proizvođačke organizacije može staviti na tržište proizvode putem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druge proizvođačke </w:t>
      </w:r>
      <w:r w:rsidR="003940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organizacija koju je odredila njegova matična proizvođačk</w:t>
      </w:r>
      <w:r w:rsidR="0055307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a</w:t>
      </w:r>
      <w:r w:rsidR="003940E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organizacija,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ali ta </w:t>
      </w:r>
      <w:r w:rsidR="00EE142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vrijednost </w:t>
      </w:r>
      <w:r w:rsidR="0055307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utržene </w:t>
      </w:r>
      <w:r w:rsidR="00EE142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proizvodnje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ulazi u</w:t>
      </w:r>
      <w:r w:rsidR="00EE142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vrijednost </w:t>
      </w:r>
      <w:r w:rsidR="0055307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utržene </w:t>
      </w:r>
      <w:r w:rsidR="00EE142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proizvodnje</w:t>
      </w:r>
      <w:r w:rsidR="002C35D8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druge </w:t>
      </w:r>
      <w:r w:rsidR="00553073" w:rsidRPr="00B43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proizvođačke </w:t>
      </w:r>
      <w:r w:rsidR="002C35D8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organizacije</w:t>
      </w:r>
      <w:r w:rsidR="00D14BF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81B641B" w14:textId="3257EE02" w:rsidR="002C35D8" w:rsidRPr="00B43462" w:rsidRDefault="00B37CB2" w:rsidP="00B37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(4) </w:t>
      </w:r>
      <w:r w:rsidR="00707882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Prilikom podnošenja </w:t>
      </w:r>
      <w:r w:rsidR="006F47E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</w:t>
      </w:r>
      <w:r w:rsidR="00707882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ahtjeva</w:t>
      </w:r>
      <w:r w:rsidR="0055307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="00D1334E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707882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obujam proizvodnje i u</w:t>
      </w:r>
      <w:r w:rsidR="002C35D8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</w:t>
      </w:r>
      <w:r w:rsidR="00707882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jel</w:t>
      </w:r>
      <w:r w:rsidR="002C35D8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EE142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vrijednosti </w:t>
      </w:r>
      <w:r w:rsidR="0055307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utržene </w:t>
      </w:r>
      <w:r w:rsidR="00EE142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proizvodnje </w:t>
      </w:r>
      <w:r w:rsidR="002C35D8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jednog člana</w:t>
      </w:r>
      <w:r w:rsidR="00EE142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proizvođačke organizacije</w:t>
      </w:r>
      <w:r w:rsidR="002C35D8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u ukupno</w:t>
      </w:r>
      <w:r w:rsidR="00707882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 obujmu i ukupnoj</w:t>
      </w:r>
      <w:r w:rsidR="002C35D8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EE142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vrijednosti </w:t>
      </w:r>
      <w:r w:rsidR="0055307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utrž</w:t>
      </w:r>
      <w:r w:rsidR="004069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ive</w:t>
      </w:r>
      <w:r w:rsidR="0055307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EE142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proizvodnje proizvođačke organizacije</w:t>
      </w:r>
      <w:r w:rsidR="002C35D8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ne </w:t>
      </w:r>
      <w:r w:rsidR="00707882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smije</w:t>
      </w:r>
      <w:r w:rsidR="002C35D8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iznositi više od 50%</w:t>
      </w:r>
      <w:r w:rsidR="00EE1423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707882" w:rsidRPr="00B434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3DDC1B01" w14:textId="77777777" w:rsidR="007E31E4" w:rsidRPr="00B43462" w:rsidRDefault="007E31E4" w:rsidP="007E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Povjeravanje djelatnosti vanjskim izvršiteljima</w:t>
      </w:r>
    </w:p>
    <w:p w14:paraId="4004BBDF" w14:textId="77777777" w:rsidR="007E31E4" w:rsidRPr="00B43462" w:rsidRDefault="007E31E4" w:rsidP="007E3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54F14"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A830EF" w14:textId="23356DA7" w:rsidR="007E31E4" w:rsidRPr="00B43462" w:rsidRDefault="00750E77" w:rsidP="009F38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Priznata proizvođačka organizacija,</w:t>
      </w:r>
      <w:r w:rsidR="007E31E4" w:rsidRPr="00B43462">
        <w:rPr>
          <w:rFonts w:ascii="Times New Roman" w:hAnsi="Times New Roman" w:cs="Times New Roman"/>
          <w:sz w:val="24"/>
          <w:szCs w:val="24"/>
        </w:rPr>
        <w:t xml:space="preserve"> </w:t>
      </w:r>
      <w:r w:rsidRPr="00B43462">
        <w:rPr>
          <w:rFonts w:ascii="Times New Roman" w:hAnsi="Times New Roman" w:cs="Times New Roman"/>
          <w:sz w:val="24"/>
          <w:szCs w:val="24"/>
        </w:rPr>
        <w:t xml:space="preserve">u skladu s člankom 3. Uredbe (EU) br. 232/2016, </w:t>
      </w:r>
      <w:r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Pr="00B43462">
        <w:rPr>
          <w:rFonts w:ascii="Times New Roman" w:hAnsi="Times New Roman" w:cs="Times New Roman"/>
          <w:sz w:val="24"/>
          <w:szCs w:val="24"/>
        </w:rPr>
        <w:t xml:space="preserve"> bilo koju od svojih djelatnosti, osim proizvodnje, p</w:t>
      </w:r>
      <w:r w:rsidR="001F3F00" w:rsidRPr="00B43462">
        <w:rPr>
          <w:rFonts w:ascii="Times New Roman" w:hAnsi="Times New Roman" w:cs="Times New Roman"/>
          <w:sz w:val="24"/>
          <w:szCs w:val="24"/>
        </w:rPr>
        <w:t xml:space="preserve">ovjeriti vanjskim izvršiteljima, uključujući </w:t>
      </w:r>
      <w:r w:rsidR="001F3F00" w:rsidRPr="00B43462">
        <w:rPr>
          <w:rFonts w:ascii="Times New Roman" w:hAnsi="Times New Roman" w:cs="Times New Roman"/>
          <w:sz w:val="24"/>
          <w:szCs w:val="24"/>
        </w:rPr>
        <w:lastRenderedPageBreak/>
        <w:t>i društvo kći</w:t>
      </w:r>
      <w:r w:rsidR="009F3855" w:rsidRPr="00B43462">
        <w:rPr>
          <w:rFonts w:ascii="Times New Roman" w:hAnsi="Times New Roman" w:cs="Times New Roman"/>
          <w:sz w:val="24"/>
          <w:szCs w:val="24"/>
        </w:rPr>
        <w:t xml:space="preserve"> u skladu s člankom 13. Uredbe (EU) br. 891/2017., pod uvjetom da je proizvođačka organizacija ili udruženje proizvođačkih organizacija odgovorno za provođenje tih djelatnosti i za opću kontrolu upravljanja i nadzor poslovnog dogovora za provođenje djelatnosti.</w:t>
      </w:r>
    </w:p>
    <w:p w14:paraId="1F69E8EA" w14:textId="08801E01" w:rsidR="00354F14" w:rsidRPr="00B43462" w:rsidRDefault="00264258" w:rsidP="002642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62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354F14" w:rsidRPr="00B43462">
        <w:rPr>
          <w:rFonts w:ascii="Times New Roman" w:hAnsi="Times New Roman" w:cs="Times New Roman"/>
          <w:i/>
          <w:sz w:val="24"/>
          <w:szCs w:val="24"/>
        </w:rPr>
        <w:t>Priznavanje udruženja proizvođačkih organizacija</w:t>
      </w:r>
    </w:p>
    <w:p w14:paraId="3D19134D" w14:textId="360BC78F" w:rsidR="00EB54E1" w:rsidRPr="00B43462" w:rsidRDefault="00264258" w:rsidP="00843743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 xml:space="preserve">       </w:t>
      </w:r>
      <w:r w:rsidR="00B61F04" w:rsidRPr="00B43462">
        <w:rPr>
          <w:rFonts w:ascii="Times New Roman" w:hAnsi="Times New Roman" w:cs="Times New Roman"/>
          <w:sz w:val="24"/>
          <w:szCs w:val="24"/>
        </w:rPr>
        <w:t>Č</w:t>
      </w:r>
      <w:r w:rsidR="00EB54E1" w:rsidRPr="00B43462">
        <w:rPr>
          <w:rFonts w:ascii="Times New Roman" w:hAnsi="Times New Roman" w:cs="Times New Roman"/>
          <w:sz w:val="24"/>
          <w:szCs w:val="24"/>
        </w:rPr>
        <w:t>lanak 1</w:t>
      </w:r>
      <w:r w:rsidR="00354F14" w:rsidRPr="00B43462">
        <w:rPr>
          <w:rFonts w:ascii="Times New Roman" w:hAnsi="Times New Roman" w:cs="Times New Roman"/>
          <w:sz w:val="24"/>
          <w:szCs w:val="24"/>
        </w:rPr>
        <w:t>2</w:t>
      </w:r>
      <w:r w:rsidR="00EB54E1" w:rsidRPr="00B43462">
        <w:rPr>
          <w:rFonts w:ascii="Times New Roman" w:hAnsi="Times New Roman" w:cs="Times New Roman"/>
          <w:sz w:val="24"/>
          <w:szCs w:val="24"/>
        </w:rPr>
        <w:t>.</w:t>
      </w:r>
    </w:p>
    <w:p w14:paraId="060656F4" w14:textId="124E7AD0" w:rsidR="00B61F04" w:rsidRPr="00B43462" w:rsidRDefault="00B61F04" w:rsidP="00B61F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(1) Ministarstvo će na temelju podnesenog Zahtjeva, u skladu s člankom 156. Uredbe (EU) br. 1308/2013, priznati udruženja proizvođačkih organizacija:</w:t>
      </w:r>
    </w:p>
    <w:p w14:paraId="3C428A49" w14:textId="1DFCD2E5" w:rsidR="00B61F04" w:rsidRPr="00B43462" w:rsidRDefault="00B61F04" w:rsidP="003E777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(a) u sektorima poljoprivrednih proizvoda iz članka 1. stavka 2. Uredbe (EU) br. 1308/2013 koja su osnovana na inicijativu najmanje dvije priznate proizvođačke organizacije</w:t>
      </w:r>
      <w:r w:rsidR="005E7CF2">
        <w:rPr>
          <w:rFonts w:ascii="Times New Roman" w:hAnsi="Times New Roman" w:cs="Times New Roman"/>
          <w:sz w:val="24"/>
          <w:szCs w:val="24"/>
        </w:rPr>
        <w:t>,</w:t>
      </w:r>
    </w:p>
    <w:p w14:paraId="5FBFDC79" w14:textId="77777777" w:rsidR="00B61F04" w:rsidRPr="00B43462" w:rsidRDefault="00B61F04" w:rsidP="003E777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(b) u sektoru mlijeka i mliječnih proizvoda ako je udruženje sposobno učinkovito obavljati bilo koju od aktivnosti priznate proizvođačke organizacije i ispunjava uvjete iz članka 161. stavka 1. Uredbe (EU) br. 1308/2013.</w:t>
      </w:r>
    </w:p>
    <w:p w14:paraId="5E79F282" w14:textId="5E342237" w:rsidR="00B61F04" w:rsidRPr="00B43462" w:rsidRDefault="00B61F04" w:rsidP="00B61F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(2) Priznate proizvođačke organizacije dostavit će Ministarstvu Zahtjev</w:t>
      </w:r>
      <w:r w:rsidR="00D14BF9">
        <w:rPr>
          <w:rFonts w:ascii="Times New Roman" w:hAnsi="Times New Roman" w:cs="Times New Roman"/>
          <w:sz w:val="24"/>
          <w:szCs w:val="24"/>
        </w:rPr>
        <w:t xml:space="preserve"> </w:t>
      </w:r>
      <w:r w:rsidR="00A71448" w:rsidRPr="00B43462">
        <w:rPr>
          <w:rFonts w:ascii="Times New Roman" w:hAnsi="Times New Roman" w:cs="Times New Roman"/>
          <w:sz w:val="24"/>
          <w:szCs w:val="24"/>
        </w:rPr>
        <w:t xml:space="preserve">za priznavanje </w:t>
      </w:r>
      <w:r w:rsidRPr="00B43462">
        <w:rPr>
          <w:rFonts w:ascii="Times New Roman" w:hAnsi="Times New Roman" w:cs="Times New Roman"/>
          <w:sz w:val="24"/>
          <w:szCs w:val="24"/>
        </w:rPr>
        <w:t>udruženja proizvođačkih organizacija iz Priloga I ovoga Pravilnika.</w:t>
      </w:r>
    </w:p>
    <w:p w14:paraId="07595C4B" w14:textId="7CF37F74" w:rsidR="00B61F04" w:rsidRPr="00B43462" w:rsidRDefault="00264258" w:rsidP="00264258">
      <w:pPr>
        <w:spacing w:before="100" w:beforeAutospacing="1" w:after="100" w:afterAutospacing="1" w:line="240" w:lineRule="auto"/>
        <w:ind w:left="2124" w:firstLine="71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346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B61F04" w:rsidRPr="00B43462">
        <w:rPr>
          <w:rFonts w:ascii="Times New Roman" w:hAnsi="Times New Roman" w:cs="Times New Roman"/>
          <w:i/>
          <w:iCs/>
          <w:sz w:val="24"/>
          <w:szCs w:val="24"/>
        </w:rPr>
        <w:t>Sektorska organizacija</w:t>
      </w:r>
    </w:p>
    <w:p w14:paraId="0A364E6A" w14:textId="3332153C" w:rsidR="00B61F04" w:rsidRPr="00B43462" w:rsidRDefault="00264258" w:rsidP="00264258">
      <w:pPr>
        <w:tabs>
          <w:tab w:val="left" w:pos="3969"/>
        </w:tabs>
        <w:spacing w:before="100" w:beforeAutospacing="1" w:after="100" w:afterAutospacing="1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 xml:space="preserve">       </w:t>
      </w:r>
      <w:r w:rsidR="00B61F04" w:rsidRPr="00B43462">
        <w:rPr>
          <w:rFonts w:ascii="Times New Roman" w:hAnsi="Times New Roman" w:cs="Times New Roman"/>
          <w:sz w:val="24"/>
          <w:szCs w:val="24"/>
        </w:rPr>
        <w:t>Članak 1</w:t>
      </w:r>
      <w:r w:rsidR="00354F14" w:rsidRPr="00B43462">
        <w:rPr>
          <w:rFonts w:ascii="Times New Roman" w:hAnsi="Times New Roman" w:cs="Times New Roman"/>
          <w:sz w:val="24"/>
          <w:szCs w:val="24"/>
        </w:rPr>
        <w:t>3</w:t>
      </w:r>
      <w:r w:rsidR="00B61F04" w:rsidRPr="00B43462">
        <w:rPr>
          <w:rFonts w:ascii="Times New Roman" w:hAnsi="Times New Roman" w:cs="Times New Roman"/>
          <w:sz w:val="24"/>
          <w:szCs w:val="24"/>
        </w:rPr>
        <w:t>.</w:t>
      </w:r>
    </w:p>
    <w:p w14:paraId="606AEF94" w14:textId="778E2C4C" w:rsidR="00B61F04" w:rsidRPr="00B43462" w:rsidRDefault="00B61F04" w:rsidP="00B61F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 xml:space="preserve">(1) Ministarstvo će na temelju podnesenog Zahtjeva </w:t>
      </w:r>
      <w:r w:rsidR="000B7A23" w:rsidRPr="00B43462">
        <w:rPr>
          <w:rFonts w:ascii="Times New Roman" w:hAnsi="Times New Roman" w:cs="Times New Roman"/>
          <w:sz w:val="24"/>
          <w:szCs w:val="24"/>
        </w:rPr>
        <w:t>sektorske</w:t>
      </w:r>
      <w:r w:rsidRPr="00B43462">
        <w:rPr>
          <w:rFonts w:ascii="Times New Roman" w:hAnsi="Times New Roman" w:cs="Times New Roman"/>
          <w:sz w:val="24"/>
          <w:szCs w:val="24"/>
        </w:rPr>
        <w:t xml:space="preserve"> organizacije, u skladu s člankom 157. Uredbe (EU) br. 1308/2013, priznati </w:t>
      </w:r>
      <w:r w:rsidR="000B7A23" w:rsidRPr="00B43462">
        <w:rPr>
          <w:rFonts w:ascii="Times New Roman" w:hAnsi="Times New Roman" w:cs="Times New Roman"/>
          <w:sz w:val="24"/>
          <w:szCs w:val="24"/>
        </w:rPr>
        <w:t>sektorsku</w:t>
      </w:r>
      <w:r w:rsidRPr="00B43462">
        <w:rPr>
          <w:rFonts w:ascii="Times New Roman" w:hAnsi="Times New Roman" w:cs="Times New Roman"/>
          <w:sz w:val="24"/>
          <w:szCs w:val="24"/>
        </w:rPr>
        <w:t xml:space="preserve"> organizaciju iz jednog ili više sektora poljoprivrednih proizvoda iz </w:t>
      </w:r>
      <w:r w:rsidR="000B7A23" w:rsidRPr="00B43462">
        <w:rPr>
          <w:rFonts w:ascii="Times New Roman" w:hAnsi="Times New Roman" w:cs="Times New Roman"/>
          <w:sz w:val="24"/>
          <w:szCs w:val="24"/>
        </w:rPr>
        <w:t xml:space="preserve">članka 1. stavka 2. Uredbe (EU) br. 1308/2013 </w:t>
      </w:r>
      <w:r w:rsidRPr="00B43462">
        <w:rPr>
          <w:rFonts w:ascii="Times New Roman" w:hAnsi="Times New Roman" w:cs="Times New Roman"/>
          <w:sz w:val="24"/>
          <w:szCs w:val="24"/>
        </w:rPr>
        <w:t xml:space="preserve"> u jednoj ili više regija na određenom području.</w:t>
      </w:r>
    </w:p>
    <w:p w14:paraId="0175EE04" w14:textId="77777777" w:rsidR="00B61F04" w:rsidRPr="00B43462" w:rsidRDefault="00B61F04" w:rsidP="00B61F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 xml:space="preserve">(2) </w:t>
      </w:r>
      <w:r w:rsidR="000B7A23" w:rsidRPr="00B43462">
        <w:rPr>
          <w:rFonts w:ascii="Times New Roman" w:hAnsi="Times New Roman" w:cs="Times New Roman"/>
          <w:sz w:val="24"/>
          <w:szCs w:val="24"/>
        </w:rPr>
        <w:t>Sektorske</w:t>
      </w:r>
      <w:r w:rsidRPr="00B43462">
        <w:rPr>
          <w:rFonts w:ascii="Times New Roman" w:hAnsi="Times New Roman" w:cs="Times New Roman"/>
          <w:sz w:val="24"/>
          <w:szCs w:val="24"/>
        </w:rPr>
        <w:t xml:space="preserve"> organizacije dostavit će Ministarstvu Zahtjev iz Priloga II koji je sastavni dio ovoga Pravilnika uz koji će priložiti dokaze da:</w:t>
      </w:r>
    </w:p>
    <w:p w14:paraId="2438BC7D" w14:textId="11118CCC" w:rsidR="00B61F04" w:rsidRPr="00B43462" w:rsidRDefault="00B61F04" w:rsidP="00E355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(a) su sastavljene od predstavnika gospodarskih djelatnosti povezanih s proizvodnjom i najmanje jednom od sljedećih faza lanca opskrbe: preradom ili trgovinom, uključujući distribuciju proizvoda u jednom ili više sektora</w:t>
      </w:r>
      <w:r w:rsidR="00D14BF9">
        <w:rPr>
          <w:rFonts w:ascii="Times New Roman" w:hAnsi="Times New Roman" w:cs="Times New Roman"/>
          <w:sz w:val="24"/>
          <w:szCs w:val="24"/>
        </w:rPr>
        <w:t>,</w:t>
      </w:r>
    </w:p>
    <w:p w14:paraId="2FA3C142" w14:textId="69532867" w:rsidR="00B61F04" w:rsidRPr="00B43462" w:rsidRDefault="00B61F04" w:rsidP="00E355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(b) su osnovane na inicijativu svih ili nekih proizvođačkih organizacija ili udruženja proizvođačkih organizacija koja ih sačinjavaju</w:t>
      </w:r>
      <w:r w:rsidR="00D14BF9">
        <w:rPr>
          <w:rFonts w:ascii="Times New Roman" w:hAnsi="Times New Roman" w:cs="Times New Roman"/>
          <w:sz w:val="24"/>
          <w:szCs w:val="24"/>
        </w:rPr>
        <w:t>,</w:t>
      </w:r>
    </w:p>
    <w:p w14:paraId="3839C8A5" w14:textId="77777777" w:rsidR="00B61F04" w:rsidRPr="00B43462" w:rsidRDefault="00B61F04" w:rsidP="00E355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(c) uzimajući u obzir interese svojih članova i potrošača, djeluju na postizanju posebnog cilja koji može uključivati jedan ili više ciljeva iz članka 157. stavka 1. podstavka (c) Uredbe (EU) br. 1308/2013.</w:t>
      </w:r>
    </w:p>
    <w:p w14:paraId="1BD344F6" w14:textId="77777777" w:rsidR="00B61F04" w:rsidRPr="00B43462" w:rsidRDefault="00B61F04" w:rsidP="00B61F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 xml:space="preserve">(3) U sektorima maslinovog ulja i stolnih maslina te duhana, posebni cilj za </w:t>
      </w:r>
      <w:r w:rsidR="003E106C" w:rsidRPr="00B43462">
        <w:rPr>
          <w:rFonts w:ascii="Times New Roman" w:hAnsi="Times New Roman" w:cs="Times New Roman"/>
          <w:sz w:val="24"/>
          <w:szCs w:val="24"/>
        </w:rPr>
        <w:t>sektorsku</w:t>
      </w:r>
      <w:r w:rsidRPr="00B43462">
        <w:rPr>
          <w:rFonts w:ascii="Times New Roman" w:hAnsi="Times New Roman" w:cs="Times New Roman"/>
          <w:sz w:val="24"/>
          <w:szCs w:val="24"/>
        </w:rPr>
        <w:t xml:space="preserve"> organizaciju iz članka 157. stavka 1. točke (c) može uključiti i jedan od sljedećih ciljeva:</w:t>
      </w:r>
    </w:p>
    <w:p w14:paraId="13095974" w14:textId="0733575D" w:rsidR="00B61F04" w:rsidRPr="00B43462" w:rsidRDefault="00B61F04" w:rsidP="0093213C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(a) koncentraciju i usklađivanje ponude te stavljanje na tržište proizvoda svojih članova</w:t>
      </w:r>
      <w:r w:rsidR="005E7CF2">
        <w:rPr>
          <w:rFonts w:ascii="Times New Roman" w:hAnsi="Times New Roman" w:cs="Times New Roman"/>
          <w:sz w:val="24"/>
          <w:szCs w:val="24"/>
        </w:rPr>
        <w:t>,</w:t>
      </w:r>
    </w:p>
    <w:p w14:paraId="68B96093" w14:textId="57AB38CA" w:rsidR="00B61F04" w:rsidRPr="00B43462" w:rsidRDefault="00B61F04" w:rsidP="0093213C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lastRenderedPageBreak/>
        <w:t>(b) zajedničko prilagođavanje proizvodnje i prerade zahtjevima tržišta i poboljšanje proizvoda</w:t>
      </w:r>
      <w:r w:rsidR="005E7CF2">
        <w:rPr>
          <w:rFonts w:ascii="Times New Roman" w:hAnsi="Times New Roman" w:cs="Times New Roman"/>
          <w:sz w:val="24"/>
          <w:szCs w:val="24"/>
        </w:rPr>
        <w:t>,</w:t>
      </w:r>
    </w:p>
    <w:p w14:paraId="2ABAD267" w14:textId="77777777" w:rsidR="00B61F04" w:rsidRPr="00B43462" w:rsidRDefault="00B61F04" w:rsidP="00E355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>(c) promicanje racionalizacije i unapređenja proizvodnje i prerade.</w:t>
      </w:r>
    </w:p>
    <w:p w14:paraId="4785E2BA" w14:textId="7D8AC8DC" w:rsidR="00D1334E" w:rsidRPr="00B43462" w:rsidRDefault="00B61F04" w:rsidP="00B61F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62">
        <w:rPr>
          <w:rFonts w:ascii="Times New Roman" w:hAnsi="Times New Roman" w:cs="Times New Roman"/>
          <w:sz w:val="24"/>
          <w:szCs w:val="24"/>
        </w:rPr>
        <w:t xml:space="preserve">(4) Ministarstvo će priznati </w:t>
      </w:r>
      <w:r w:rsidR="003E106C" w:rsidRPr="00B43462">
        <w:rPr>
          <w:rFonts w:ascii="Times New Roman" w:hAnsi="Times New Roman" w:cs="Times New Roman"/>
          <w:sz w:val="24"/>
          <w:szCs w:val="24"/>
        </w:rPr>
        <w:t xml:space="preserve">sektorsku </w:t>
      </w:r>
      <w:r w:rsidRPr="00B43462">
        <w:rPr>
          <w:rFonts w:ascii="Times New Roman" w:hAnsi="Times New Roman" w:cs="Times New Roman"/>
          <w:sz w:val="24"/>
          <w:szCs w:val="24"/>
        </w:rPr>
        <w:t>organizaciju u sektoru mlijeka i mliječnih proizvoda pod uvjetom da ispunjava uvjete iz članka 163. stavka 1. Uredbe (EU) br. 1308/2013.</w:t>
      </w:r>
    </w:p>
    <w:p w14:paraId="4B5FC584" w14:textId="77777777" w:rsidR="00430D02" w:rsidRPr="00B43462" w:rsidRDefault="00430D02" w:rsidP="0043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Inspekcijski nadzor</w:t>
      </w:r>
    </w:p>
    <w:p w14:paraId="3429303F" w14:textId="77777777" w:rsidR="00430D02" w:rsidRPr="00B43462" w:rsidRDefault="00430D02" w:rsidP="0043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14:paraId="2B2CABD1" w14:textId="77777777" w:rsidR="00430D02" w:rsidRPr="00B43462" w:rsidRDefault="00430D02" w:rsidP="0043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Inspekcijski nadzor pravila koja se odnose na proizvođačke organizacije u skladu s člankom 154. stavkom 5. Zakona o poljoprivredi (NN 118/18) provodi poljoprivredna inspekcija Državnog inspektorata Republike Hrvatske. </w:t>
      </w:r>
    </w:p>
    <w:p w14:paraId="6BC83CFA" w14:textId="3641DD65" w:rsidR="00430D02" w:rsidRPr="00B43462" w:rsidRDefault="00430D02" w:rsidP="0043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Poljoprivredna inspekcija će najmanje jednom godišnje, kao i na zahtjev Ministarstva,  obaviti inspekcijski nadzor kako bi se utvrdilo jesu li priznate proizvođačke organizacije u skladu s kriterijima za priznavanje iz Glave II Poglavlja III Uredbe (EU) br. 1308/2013, članka 60. stavka 7. Zakona o poljoprivredi (NN 118/18) i ovoga Pravilnika</w:t>
      </w:r>
      <w:r w:rsidR="00C744B7"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B1A1963" w14:textId="02143CAB" w:rsidR="00EE1423" w:rsidRPr="00B43462" w:rsidRDefault="00EE66E9" w:rsidP="0043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30D02"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>3) Nakon obavljenog inspekcijskog nadzora iz stavka 2. ovoga članka, Poljoprivredna inspekcija će Ministarstvu d</w:t>
      </w:r>
      <w:r w:rsidR="00C744B7"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>ostaviti izvješće s rezultatima</w:t>
      </w:r>
      <w:r w:rsidR="00430D02" w:rsidRPr="00B43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provedenog nadzora. </w:t>
      </w:r>
    </w:p>
    <w:p w14:paraId="7BD82AAB" w14:textId="0E23FB1A" w:rsidR="00430D02" w:rsidRPr="00B43462" w:rsidRDefault="00C744B7" w:rsidP="0043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4)Ako poljoprivredna inspekcija tijekom nadzora utvrdi da proizvođačka organizacija ne ispunjava jedan ili više  uvjeta ili u slučaju utvrđenih nepravilnosti u primjeni odredbi  iz Glave II Poglavlja III Uredbe (EU) br. 1308/2013, članka 60. stavka 7. Zakona o poljoprivredi (NN 118/18) i ovoga Pravilnika postupit će u skladu s člankom 166. stavkom 1., podstavkom 1. Zakona o poljoprivredi (NN 118/18) te izdati rješenje i o tome obavijestiti Ministarstvo.  </w:t>
      </w:r>
    </w:p>
    <w:p w14:paraId="2EE9D909" w14:textId="3C248F4C" w:rsidR="00430D02" w:rsidRPr="00B43462" w:rsidRDefault="00BD71F6" w:rsidP="0043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C744B7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5) Ako 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proizvođačka organizacija ne otkloni nedostatke i nepravilnosti u roku određenom rješenjem iz stavka 4. ovoga članka,  poljoprivredna inspekcija postupit će u skladu s člankom 167. sta</w:t>
      </w:r>
      <w:r w:rsidR="0058411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5E7C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 1. 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podstavkom 4. Zakona o poljoprivredi (NN 118/18) i Ministarstvu predložiti ukidanje rješenja o priznavanju proizvođačke organizacije. </w:t>
      </w:r>
    </w:p>
    <w:p w14:paraId="5C37EBEF" w14:textId="7EAF3D70" w:rsidR="00430D02" w:rsidRPr="00B43462" w:rsidRDefault="00430D02" w:rsidP="0043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Odredbe ovoga članka primjenjuju se  i na ostale oblike </w:t>
      </w:r>
      <w:r w:rsidR="00553073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udruženja 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proizvođača navedene u članku 3. ovoga Pravilnika.   </w:t>
      </w:r>
    </w:p>
    <w:p w14:paraId="68631C78" w14:textId="77777777" w:rsidR="00430D02" w:rsidRPr="00B43462" w:rsidRDefault="00430D02" w:rsidP="0043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bookmarkStart w:id="0" w:name="_GoBack"/>
      <w:bookmarkEnd w:id="0"/>
      <w:r w:rsidRPr="00B43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Praćenje, obavještavanje i izvještavanje</w:t>
      </w:r>
    </w:p>
    <w:p w14:paraId="3D480FF8" w14:textId="77777777" w:rsidR="00430D02" w:rsidRPr="00B43462" w:rsidRDefault="00430D02" w:rsidP="0043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14:paraId="109977E9" w14:textId="79F8B82B" w:rsidR="00430D02" w:rsidRPr="00B43462" w:rsidRDefault="00430D02" w:rsidP="00BD71F6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Priznata proizvođačka organizacija, u svrhu utvrđivanja ispunjavanja uvjeta za priznavanje obvezna je Ministarstvu dostavljati sve pod</w:t>
      </w:r>
      <w:r w:rsidR="0058411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tke navedene u član</w:t>
      </w:r>
      <w:r w:rsidR="0058411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cima </w:t>
      </w:r>
      <w:r w:rsidR="00553073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4., 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i  6. </w:t>
      </w:r>
      <w:r w:rsidR="00A71448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voga Pravilnika te podatke o proizvodnji, stavljanju na tržište i aktivnostima koje proizvođačka organizacija provodi u svrhu postizanja ciljeva. </w:t>
      </w:r>
    </w:p>
    <w:p w14:paraId="57E18DFF" w14:textId="77777777" w:rsidR="00C744B7" w:rsidRPr="00B43462" w:rsidRDefault="00C744B7" w:rsidP="00C744B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5A2295" w14:textId="44AFBB78" w:rsidR="00C744B7" w:rsidRPr="00B43462" w:rsidRDefault="00430D02" w:rsidP="00C744B7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iz stavka 1. ovoga članka dostavljaju se jednom kvartalno putem notifikacijskog obrasca koji se nalazi u  Prilog IV i sastavni je dio ovoga Pravilnika. </w:t>
      </w:r>
    </w:p>
    <w:p w14:paraId="24B7CC61" w14:textId="77777777" w:rsidR="00C744B7" w:rsidRPr="00B43462" w:rsidRDefault="00C744B7" w:rsidP="00C744B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05C21B" w14:textId="77777777" w:rsidR="00430D02" w:rsidRPr="00B43462" w:rsidRDefault="00430D02" w:rsidP="00C744B7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 slučaju nastanka promjena podataka iz stavka 1. ovoga članka proizvođačka organizacija obvezna je u roku od 15 radnih dana pisanim putem (poštom ili e-poštom) obavijestiti Ministarstvo o svim nastalim promjenama. </w:t>
      </w:r>
    </w:p>
    <w:p w14:paraId="656BFCAC" w14:textId="77777777" w:rsidR="00C744B7" w:rsidRPr="00B43462" w:rsidRDefault="00C744B7" w:rsidP="00C744B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F458E7" w14:textId="4EF81463" w:rsidR="00430D02" w:rsidRPr="00B43462" w:rsidRDefault="00430D02" w:rsidP="00C744B7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na temelju dostavljenih podataka iz stavka 1. ovoga članka uoče nesukladnosti i nepravilnosti s odredbama član</w:t>
      </w:r>
      <w:r w:rsidR="0058411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aka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5. </w:t>
      </w:r>
      <w:r w:rsidR="0058411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A603BE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Pravilnika, Ministarstvo može zatražiti provedbu inspekcijskog nadzora radi utvrđivanja istih u svrhu ispunjavanja uvjeta za priznavanje </w:t>
      </w:r>
      <w:r w:rsidR="0058411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proizvođačke organizacije</w:t>
      </w:r>
      <w:r w:rsidR="00C744B7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AC93B28" w14:textId="77777777" w:rsidR="00C744B7" w:rsidRPr="00B43462" w:rsidRDefault="00C744B7" w:rsidP="00C744B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03809F" w14:textId="602AF95E" w:rsidR="00430D02" w:rsidRPr="00B43462" w:rsidRDefault="00430D02" w:rsidP="00C744B7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nepoštivanja roka navedenog u stavku 3. ovoga članka, Ministarstvo može zatražiti provedbu inspekcijskog nadzora</w:t>
      </w:r>
      <w:r w:rsidR="00C744B7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EE48765" w14:textId="77777777" w:rsidR="00C744B7" w:rsidRPr="00B43462" w:rsidRDefault="00C744B7" w:rsidP="00C744B7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69FA0D" w14:textId="77C89118" w:rsidR="00430D02" w:rsidRPr="00B43462" w:rsidRDefault="00430D02" w:rsidP="00C744B7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će o svakoj odluci o dodjeli, odbijanju ili povlačenju priznavanja proizvođačke organizacije, udruženja proizvođačkih organizacija i sektorske organizacije tijekom prethodne kalendarske godine obavijestiti Europsku komisiju do 31. ožujka svake godine.</w:t>
      </w:r>
    </w:p>
    <w:p w14:paraId="208685D7" w14:textId="77777777" w:rsidR="00430D02" w:rsidRPr="00B43462" w:rsidRDefault="00430D02" w:rsidP="0043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Ukidanje  priznavanja</w:t>
      </w:r>
    </w:p>
    <w:p w14:paraId="63C93C48" w14:textId="77777777" w:rsidR="00430D02" w:rsidRPr="00B43462" w:rsidRDefault="00430D02" w:rsidP="0043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14:paraId="57318183" w14:textId="2715B11A" w:rsidR="000C79C3" w:rsidRPr="00B43462" w:rsidRDefault="00A603BE" w:rsidP="00A60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1) U slučaju neusklađenosti s odredbama navedenim u  Glavi II Poglavlja III Uredbe (EU) br. 1308/2013, članka 60. stavka 7. Zakona o poljoprivredi (NN 118/18) kao i odredbama ovoga Pravilnika, Ministarstvo će rješenjem  ukinuti rješenje o priznavanju iz članka </w:t>
      </w:r>
      <w:r w:rsidR="00A71448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stavka 4. 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Pravilnika.</w:t>
      </w:r>
    </w:p>
    <w:p w14:paraId="23A0774D" w14:textId="29F7FAD9" w:rsidR="00430D02" w:rsidRPr="00B43462" w:rsidRDefault="00A603BE" w:rsidP="00A60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2) Rješenje iz stavka 1. ovoga članka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Ministarstvo će donijeti</w:t>
      </w:r>
      <w:r w:rsidR="00A71448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sljedećim slučajevima:</w:t>
      </w:r>
    </w:p>
    <w:p w14:paraId="5E0D91B3" w14:textId="5A2CFB18" w:rsidR="00430D02" w:rsidRPr="00B43462" w:rsidRDefault="00A603BE" w:rsidP="002C1BB1">
      <w:pPr>
        <w:tabs>
          <w:tab w:val="left" w:pos="142"/>
        </w:tabs>
        <w:spacing w:before="100" w:beforeAutospacing="1" w:after="100" w:afterAutospacing="1" w:line="240" w:lineRule="auto"/>
        <w:ind w:left="708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Zahtjev proizvođačke organizacije u skladu s člankom 60. stavkom 5</w:t>
      </w:r>
      <w:r w:rsidR="0058411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podstavkom </w:t>
      </w:r>
      <w:r w:rsidR="002C1B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Zakona o poljoprivredi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499B59DE" w14:textId="468F8FE6" w:rsidR="00430D02" w:rsidRPr="00B43462" w:rsidRDefault="00430D02" w:rsidP="002C1BB1">
      <w:pPr>
        <w:ind w:left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43462">
        <w:rPr>
          <w:rFonts w:ascii="Times New Roman" w:hAnsi="Times New Roman" w:cs="Times New Roman"/>
          <w:sz w:val="24"/>
          <w:szCs w:val="24"/>
          <w:lang w:eastAsia="hr-HR"/>
        </w:rPr>
        <w:t xml:space="preserve">b) </w:t>
      </w:r>
      <w:r w:rsidR="00A603BE" w:rsidRPr="00B43462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B43462">
        <w:rPr>
          <w:rFonts w:ascii="Times New Roman" w:hAnsi="Times New Roman" w:cs="Times New Roman"/>
          <w:sz w:val="24"/>
          <w:szCs w:val="24"/>
          <w:lang w:eastAsia="hr-HR"/>
        </w:rPr>
        <w:t>a prijedlog poljoprivredne inspekcije u skladu s člankom 167. stavkom 4. Zakona o poljoprivredi</w:t>
      </w:r>
      <w:r w:rsidR="00A603BE" w:rsidRPr="00B4346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B4346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7D36B51" w14:textId="27BC073A" w:rsidR="00430D02" w:rsidRPr="00B43462" w:rsidRDefault="00430D02" w:rsidP="000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 w:rsidDel="00511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603BE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53073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9E2EAC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slučaju da proizvođačk</w:t>
      </w:r>
      <w:r w:rsidR="0058411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organizacij</w:t>
      </w:r>
      <w:r w:rsidR="0058411B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udruženja proizvođačkih organizacija i sektorske organizacije, transnacionalne i njihove udruženja ne ispunjavaju sve uvjete ili u</w:t>
      </w:r>
      <w:r w:rsidR="002C1B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slučaju utvrđenih nepravilnosti u primjeni mjera iz članka 16. stavka 2. ovoga Pravilnika Ministarstvo može povući priznanje u skladu s člankom 154. stavkom 4. (c) i člankom 163. stavkom 3. (d) Uredbe (EU) br. 1308/2013.</w:t>
      </w:r>
    </w:p>
    <w:p w14:paraId="34C9022E" w14:textId="4BD886BB" w:rsidR="00430D02" w:rsidRPr="00B43462" w:rsidRDefault="00430D02" w:rsidP="000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A603BE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Odredbe stavaka 1. i 2. ovoga članka primijenit će se i na udruženja proizvođačkih organizacija i sektorske organizacije, transnacionalne i njihova udruženja</w:t>
      </w:r>
      <w:r w:rsidRPr="00B4346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14:paraId="3410FEF1" w14:textId="5FCADCB4" w:rsidR="00430D02" w:rsidRPr="00B43462" w:rsidRDefault="00430D02" w:rsidP="0026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PRIJELAZNE I ZAVRŠNE ODREDBE</w:t>
      </w:r>
    </w:p>
    <w:p w14:paraId="0B112F88" w14:textId="0481C108" w:rsidR="00430D02" w:rsidRPr="00B43462" w:rsidRDefault="00430D02" w:rsidP="0026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14:paraId="2D592EED" w14:textId="672FA807" w:rsidR="00430D02" w:rsidRPr="00B43462" w:rsidRDefault="00A603BE" w:rsidP="000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553073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1) 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ovoga Pravilnika prestaju važiti odredbe Pravilnika o priznavanju i potporama za početak rada proizvođačkih organizacija (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novine“ br. </w:t>
      </w:r>
      <w:r w:rsidR="00430D02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81/15, 97/15, 100/15, 101/15, 124/15,  88/16 i 49/17).</w:t>
      </w:r>
    </w:p>
    <w:p w14:paraId="516A0E9E" w14:textId="7C55C2E2" w:rsidR="00430D02" w:rsidRPr="00B43462" w:rsidRDefault="00430D02" w:rsidP="000C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</w:t>
      </w:r>
      <w:r w:rsidR="00553073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Proizvođačke organizacije priznate na temelju Pravilnika o priznavanju i potporama za početak rada proizvođačkih organizacija (</w:t>
      </w:r>
      <w:r w:rsidR="00A603BE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A603BE"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novine“ br. </w:t>
      </w: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81/15, 97/15, 100/15, 101/15, 124/15, 88/16 i 49/17) dužne su uskladiti se s odredbama ovoga Pravilnika u roku od 24 mjeseca od dana stupanja na snagu. </w:t>
      </w:r>
    </w:p>
    <w:p w14:paraId="0D5F0614" w14:textId="77777777" w:rsidR="00430D02" w:rsidRPr="00B43462" w:rsidRDefault="00430D02" w:rsidP="00430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14:paraId="1178E10B" w14:textId="77777777" w:rsidR="00430D02" w:rsidRPr="00B43462" w:rsidRDefault="00430D02" w:rsidP="00430D02">
      <w:pPr>
        <w:pStyle w:val="t-9-8"/>
        <w:jc w:val="both"/>
        <w:rPr>
          <w:color w:val="000000"/>
        </w:rPr>
      </w:pPr>
      <w:r w:rsidRPr="00B43462">
        <w:rPr>
          <w:color w:val="000000"/>
        </w:rPr>
        <w:t>Ovaj Pravilnik stupa na snagu prvog dana od dana objave u »Narodnim novinama«.</w:t>
      </w:r>
    </w:p>
    <w:p w14:paraId="655E2A2D" w14:textId="77777777" w:rsidR="00430D02" w:rsidRPr="00B43462" w:rsidRDefault="00430D02" w:rsidP="00430D02">
      <w:pPr>
        <w:pStyle w:val="klasa2"/>
        <w:jc w:val="both"/>
        <w:rPr>
          <w:color w:val="000000"/>
        </w:rPr>
      </w:pPr>
    </w:p>
    <w:p w14:paraId="6884EF9D" w14:textId="0122620C" w:rsidR="00430D02" w:rsidRPr="00B43462" w:rsidRDefault="00430D02" w:rsidP="00430D02">
      <w:pPr>
        <w:pStyle w:val="klasa2"/>
        <w:jc w:val="both"/>
        <w:rPr>
          <w:color w:val="000000"/>
        </w:rPr>
      </w:pPr>
      <w:r w:rsidRPr="00B43462">
        <w:rPr>
          <w:color w:val="000000"/>
        </w:rPr>
        <w:t>Zagreb,</w:t>
      </w:r>
    </w:p>
    <w:p w14:paraId="4984EAE7" w14:textId="77777777" w:rsidR="006C5AE5" w:rsidRPr="00B43462" w:rsidRDefault="00430D02" w:rsidP="006C5AE5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Ministrica</w:t>
      </w:r>
      <w:r w:rsidR="006C5AE5" w:rsidRPr="00B434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poljoprivrede</w:t>
      </w:r>
    </w:p>
    <w:p w14:paraId="4EE9501F" w14:textId="0B346D79" w:rsidR="00430D02" w:rsidRPr="00B43462" w:rsidRDefault="00430D02" w:rsidP="006C5AE5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434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="006C5AE5" w:rsidRPr="00B43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mr. sc. </w:t>
      </w:r>
      <w:r w:rsidRPr="00B43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Marija Vučković</w:t>
      </w:r>
    </w:p>
    <w:p w14:paraId="67B3994A" w14:textId="77777777" w:rsidR="00430D02" w:rsidRPr="00B43462" w:rsidRDefault="00430D02" w:rsidP="0043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0C9887" w14:textId="77777777" w:rsidR="00430D02" w:rsidRDefault="00430D02" w:rsidP="0043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73F2C3" w14:textId="77777777" w:rsidR="00430D02" w:rsidRDefault="00430D02" w:rsidP="00EB54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34C954F3" w14:textId="77777777" w:rsidR="00F938AA" w:rsidRPr="00843743" w:rsidRDefault="00F938AA" w:rsidP="00843743">
      <w:pPr>
        <w:pStyle w:val="Odlomakpopisa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CCBF47" w14:textId="77777777" w:rsidR="00C87774" w:rsidRDefault="00C87774" w:rsidP="00A44A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r-HR"/>
        </w:rPr>
        <w:sectPr w:rsidR="00C877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DD8F68" w14:textId="77777777" w:rsidR="00556D60" w:rsidRPr="001E2A41" w:rsidRDefault="00556D60" w:rsidP="005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E2A4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PRILOG I</w:t>
      </w:r>
    </w:p>
    <w:p w14:paraId="12D345DA" w14:textId="77777777" w:rsidR="00556D60" w:rsidRPr="00D05949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5949">
        <w:rPr>
          <w:rFonts w:ascii="Times New Roman" w:eastAsia="Calibri" w:hAnsi="Times New Roman" w:cs="Times New Roman"/>
          <w:b/>
          <w:sz w:val="24"/>
          <w:szCs w:val="24"/>
        </w:rPr>
        <w:t xml:space="preserve">Zahtjev se šalje elektroničkim putem na e-mail adresu </w:t>
      </w:r>
      <w:hyperlink r:id="rId11" w:history="1">
        <w:r w:rsidRPr="00D05949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PO.HR@mps.hr</w:t>
        </w:r>
      </w:hyperlink>
      <w:r w:rsidRPr="00D05949">
        <w:rPr>
          <w:rFonts w:ascii="Times New Roman" w:eastAsia="Calibri" w:hAnsi="Times New Roman" w:cs="Times New Roman"/>
          <w:b/>
          <w:sz w:val="24"/>
          <w:szCs w:val="24"/>
        </w:rPr>
        <w:t xml:space="preserve"> te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949">
        <w:rPr>
          <w:rFonts w:ascii="Times New Roman" w:eastAsia="Calibri" w:hAnsi="Times New Roman" w:cs="Times New Roman"/>
          <w:b/>
          <w:sz w:val="24"/>
          <w:szCs w:val="24"/>
        </w:rPr>
        <w:t xml:space="preserve">poštanskim putem na adresu: </w:t>
      </w:r>
    </w:p>
    <w:p w14:paraId="4E2B7118" w14:textId="77777777" w:rsidR="00556D60" w:rsidRPr="005D6AEF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739E88B2" w14:textId="77777777" w:rsidR="00556D60" w:rsidRPr="00D05949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5949">
        <w:rPr>
          <w:rFonts w:ascii="Times New Roman" w:eastAsia="Calibri" w:hAnsi="Times New Roman" w:cs="Times New Roman"/>
          <w:b/>
          <w:sz w:val="24"/>
          <w:szCs w:val="24"/>
        </w:rPr>
        <w:t xml:space="preserve">MINISTARSTVO POLJOPRIVREDE </w:t>
      </w:r>
    </w:p>
    <w:p w14:paraId="23EF12D8" w14:textId="77777777" w:rsidR="00556D60" w:rsidRPr="00D05949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5949">
        <w:rPr>
          <w:rFonts w:ascii="Times New Roman" w:eastAsia="Calibri" w:hAnsi="Times New Roman" w:cs="Times New Roman"/>
          <w:b/>
          <w:sz w:val="24"/>
          <w:szCs w:val="24"/>
        </w:rPr>
        <w:t>Ulica grada Vukovara 78</w:t>
      </w:r>
    </w:p>
    <w:p w14:paraId="25B2BDD0" w14:textId="77777777" w:rsidR="00556D60" w:rsidRPr="00D05949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05949">
        <w:rPr>
          <w:rFonts w:ascii="Times New Roman" w:eastAsia="Calibri" w:hAnsi="Times New Roman" w:cs="Times New Roman"/>
          <w:b/>
          <w:sz w:val="24"/>
          <w:szCs w:val="24"/>
        </w:rPr>
        <w:t>10 000 ZAGREB</w:t>
      </w:r>
    </w:p>
    <w:p w14:paraId="3B4AB780" w14:textId="77777777" w:rsidR="00BA2215" w:rsidRDefault="00BA2215" w:rsidP="0055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</w:p>
    <w:p w14:paraId="3C6E8450" w14:textId="77777777" w:rsidR="00BA2215" w:rsidRDefault="00BA2215" w:rsidP="0055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</w:p>
    <w:p w14:paraId="5528AA21" w14:textId="77777777" w:rsidR="00556D60" w:rsidRPr="001E2A41" w:rsidRDefault="00556D60" w:rsidP="0055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  <w:r w:rsidRPr="001E2A41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 xml:space="preserve">ZAHTJEV ZA PRIZNAVANJE </w:t>
      </w:r>
    </w:p>
    <w:p w14:paraId="14139E77" w14:textId="0BAAA52F" w:rsidR="00556D60" w:rsidRDefault="00556D60" w:rsidP="0055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D0594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PROIZVOĐAČKE ORGANIZACIJE</w:t>
      </w:r>
      <w:r w:rsidR="00055E0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/</w:t>
      </w:r>
      <w:r w:rsidR="00055E01" w:rsidRPr="0012585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UDRUŽENJA PROIZVOĐAČKIH ORGANIZACIJA</w:t>
      </w:r>
      <w:r w:rsidRPr="00D0594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14:paraId="4FB2F2FA" w14:textId="77777777" w:rsidR="00556D60" w:rsidRPr="001E2A41" w:rsidRDefault="00556D60" w:rsidP="0055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552"/>
      </w:tblGrid>
      <w:tr w:rsidR="00556D60" w:rsidRPr="00E50365" w14:paraId="5263F780" w14:textId="77777777" w:rsidTr="00264258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0400E" w14:textId="77777777" w:rsidR="00556D60" w:rsidRPr="00E50365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3462DC2" w14:textId="77777777" w:rsidR="00556D60" w:rsidRPr="00E50365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PODACI O PODNOSITELJU ZAHTJEVA</w:t>
            </w:r>
          </w:p>
          <w:p w14:paraId="265628B2" w14:textId="77777777" w:rsidR="00556D60" w:rsidRPr="00E50365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E50365" w14:paraId="29451DDF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C43D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pravnog subjekta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koji podnosi zahtjev</w:t>
            </w: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30B9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E50365" w14:paraId="659F1DCC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6CE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MBS, OIB pravnog subjekta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206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MBS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3D51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</w:tr>
      <w:tr w:rsidR="00556D60" w:rsidRPr="00E50365" w14:paraId="7D28D783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EFE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 sjedišta pravnog subjekta</w:t>
            </w:r>
          </w:p>
          <w:p w14:paraId="52B10E9E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(ulica, kućni broj, poštanski broj i mjesto)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403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E50365" w14:paraId="30E4D88C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C988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telefonski broj i broj faksa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382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E50365" w14:paraId="29931667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FED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25B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E50365" w14:paraId="1B46788A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550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403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E50365" w14:paraId="6E0E999C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A9D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pravni oblik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subjekta - podnositelja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9FC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E50365" w14:paraId="3863E237" w14:textId="77777777" w:rsidTr="00264258">
        <w:trPr>
          <w:trHeight w:val="102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7F98C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fizička osoba koja podnosi Zahtjev</w:t>
            </w:r>
          </w:p>
          <w:p w14:paraId="359D3DB6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E64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4A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  <w:p w14:paraId="1D4762EA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6AA63BA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1C0C3AA" w14:textId="77777777" w:rsidR="00556D60" w:rsidRPr="00B94ACD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3C95" w14:textId="77777777" w:rsidR="00556D60" w:rsidRPr="00DE6587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65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</w:tr>
      <w:tr w:rsidR="00556D60" w:rsidRPr="00E50365" w14:paraId="15DE1621" w14:textId="77777777" w:rsidTr="00264258">
        <w:trPr>
          <w:trHeight w:val="102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9C2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941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Status </w:t>
            </w:r>
            <w:r w:rsidRPr="009875F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podnositelja Zahtjeva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u pravnoj osobi</w:t>
            </w:r>
          </w:p>
          <w:p w14:paraId="1D538D2B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5B7A32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56BA642" w14:textId="77777777" w:rsidR="00556D60" w:rsidRPr="00B94ACD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07F" w14:textId="77777777" w:rsidR="00556D60" w:rsidRPr="00DE6587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E50365" w14:paraId="7C63A685" w14:textId="77777777" w:rsidTr="00264258">
        <w:trPr>
          <w:trHeight w:val="3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03AB8F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voditelj proizvođačke organizacije </w:t>
            </w:r>
          </w:p>
          <w:p w14:paraId="1BD94FF0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ADC6C7F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AD2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  <w:p w14:paraId="7C4C7FB3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CBE825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959F7F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48CA0" w14:textId="77777777" w:rsidR="00556D60" w:rsidRPr="00E50365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</w:tr>
      <w:tr w:rsidR="00556D60" w:rsidRPr="00E50365" w14:paraId="6A33B95B" w14:textId="77777777" w:rsidTr="00264258">
        <w:trPr>
          <w:trHeight w:val="344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8B3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295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Status (član proizvođač/ne proizvođač, neovisna osoba)</w:t>
            </w:r>
          </w:p>
          <w:p w14:paraId="229E29E1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8B957DC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6C5275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3E7" w14:textId="77777777" w:rsidR="00556D60" w:rsidRPr="00E50365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E50365" w14:paraId="41F01D5F" w14:textId="77777777" w:rsidTr="00264258">
        <w:trPr>
          <w:trHeight w:val="6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C3C" w14:textId="77777777" w:rsidR="00556D60" w:rsidRPr="009875FF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atum osnivanja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pravnog subjekta koji podnosi Zahtjev </w:t>
            </w:r>
          </w:p>
        </w:tc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460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E50365" w14:paraId="2AB209EA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A126" w14:textId="77777777" w:rsidR="00556D60" w:rsidRPr="00E50365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5036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banke i IBAN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E44" w14:textId="77777777" w:rsidR="00556D60" w:rsidRPr="00E50365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14:paraId="0B332D3A" w14:textId="77777777" w:rsidR="00556D60" w:rsidRDefault="00556D60" w:rsidP="00556D60">
      <w:pPr>
        <w:sectPr w:rsidR="00556D60" w:rsidSect="0026425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328"/>
        <w:gridCol w:w="2548"/>
        <w:gridCol w:w="4253"/>
        <w:gridCol w:w="2835"/>
      </w:tblGrid>
      <w:tr w:rsidR="00556D60" w:rsidRPr="00E50365" w14:paraId="0B65772D" w14:textId="77777777" w:rsidTr="00264258">
        <w:trPr>
          <w:trHeight w:val="268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13BF2" w14:textId="01220CA9" w:rsidR="00556D60" w:rsidRPr="00214D64" w:rsidRDefault="00556D60" w:rsidP="001E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SEKTOR I PROIZVOD(I) ZA KOJI SE TRAŽI PRIZNAVANJE</w:t>
            </w:r>
          </w:p>
        </w:tc>
      </w:tr>
      <w:tr w:rsidR="00556D60" w:rsidRPr="001E2A41" w14:paraId="40076A9C" w14:textId="77777777" w:rsidTr="001F7E1A">
        <w:trPr>
          <w:trHeight w:val="711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BF08" w14:textId="77777777" w:rsidR="00556D60" w:rsidRPr="00214D64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SEKTOR za koji se traži priznavanje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6CE5" w14:textId="77777777" w:rsidR="00556D60" w:rsidRPr="00214D64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88F9" w14:textId="77777777" w:rsidR="00556D60" w:rsidRPr="00697D5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97D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oblik u kojem se proizvod stavlja na tržište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4FE" w14:textId="77777777" w:rsidR="00556D60" w:rsidRPr="00697D5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97D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 xml:space="preserve">oznaka KN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 xml:space="preserve">i naziv proizvoda </w:t>
            </w:r>
            <w:r w:rsidRPr="00697D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(Prilog I Uredbe (EU) br.  1308/2013)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AA0" w14:textId="77777777" w:rsidR="00556D60" w:rsidRPr="00697D5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697D5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% oblika proizvoda koji se stavlja na tržište</w:t>
            </w:r>
          </w:p>
        </w:tc>
      </w:tr>
      <w:tr w:rsidR="00556D60" w:rsidRPr="001E2A41" w14:paraId="0A9CCD87" w14:textId="77777777" w:rsidTr="00362E06">
        <w:trPr>
          <w:trHeight w:val="177"/>
        </w:trPr>
        <w:tc>
          <w:tcPr>
            <w:tcW w:w="0" w:type="auto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BE62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419C08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0B9E12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DBBF719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DB98708" w14:textId="77777777" w:rsidR="00D933E1" w:rsidRDefault="00D933E1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F035CC4" w14:textId="77777777" w:rsidR="00556D60" w:rsidRPr="00697D5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9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ANIMALNI</w:t>
            </w:r>
          </w:p>
          <w:p w14:paraId="0F0A8726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sektori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7C45" w14:textId="77777777" w:rsidR="00556D60" w:rsidRPr="003B781C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781C"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 xml:space="preserve">.   </w:t>
            </w:r>
            <w:r w:rsidRPr="003B781C">
              <w:rPr>
                <w:rFonts w:ascii="MS Mincho" w:eastAsia="MS Mincho" w:hAnsi="MS Mincho" w:cs="MS Mincho" w:hint="eastAsia"/>
                <w:sz w:val="20"/>
                <w:szCs w:val="20"/>
                <w:lang w:eastAsia="hr-HR"/>
              </w:rPr>
              <w:t>☐</w:t>
            </w:r>
            <w:r w:rsidRPr="003B78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žive životinje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1863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62601E2" w14:textId="77777777" w:rsidR="00D0408E" w:rsidRDefault="00D0408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B7F3722" w14:textId="77777777" w:rsidR="00D0408E" w:rsidRPr="001E2A41" w:rsidRDefault="00D0408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BE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1A4E9E52" w14:textId="77777777" w:rsidTr="00362E06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6C6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9C0295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E832" w14:textId="77777777" w:rsidR="00556D60" w:rsidRPr="003B781C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781C"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 xml:space="preserve">.   </w:t>
            </w:r>
            <w:r w:rsidRPr="003B781C">
              <w:rPr>
                <w:rFonts w:ascii="MS Mincho" w:eastAsia="MS Mincho" w:hAnsi="MS Mincho" w:cs="MS Mincho" w:hint="eastAsia"/>
                <w:sz w:val="20"/>
                <w:szCs w:val="20"/>
                <w:lang w:eastAsia="hr-HR"/>
              </w:rPr>
              <w:t>☐</w:t>
            </w:r>
            <w:r w:rsidRPr="003B78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svježe</w:t>
            </w:r>
          </w:p>
          <w:p w14:paraId="3232F425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FDB0445" w14:textId="0CAF0A83" w:rsidR="00DC16A6" w:rsidRPr="003B781C" w:rsidRDefault="00DC16A6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740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E45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51AA390D" w14:textId="77777777" w:rsidTr="00362E06">
        <w:trPr>
          <w:trHeight w:val="225"/>
        </w:trPr>
        <w:tc>
          <w:tcPr>
            <w:tcW w:w="16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7000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01A36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02AD" w14:textId="77777777" w:rsidR="00556D60" w:rsidRPr="003B781C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B781C"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 xml:space="preserve">.   </w:t>
            </w:r>
            <w:r w:rsidRPr="003B781C">
              <w:rPr>
                <w:rFonts w:ascii="MS Mincho" w:eastAsia="MS Mincho" w:hAnsi="MS Mincho" w:cs="MS Mincho" w:hint="eastAsia"/>
                <w:sz w:val="20"/>
                <w:szCs w:val="20"/>
                <w:lang w:eastAsia="hr-HR"/>
              </w:rPr>
              <w:t>☐</w:t>
            </w:r>
            <w:r w:rsidRPr="003B78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prerađevine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64E1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B22FAB7" w14:textId="77777777" w:rsidR="00D0408E" w:rsidRDefault="00D0408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018E66" w14:textId="77777777" w:rsidR="00D0408E" w:rsidRPr="001E2A41" w:rsidRDefault="00D0408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9F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586FE201" w14:textId="77777777" w:rsidTr="00362E06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9426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4F22E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FB2BD2" w14:textId="1422B2EF" w:rsidR="00556D60" w:rsidRPr="00DE20C3" w:rsidRDefault="00556D60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  <w:r w:rsidRPr="003B781C"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>4</w:t>
            </w:r>
            <w:r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  <w:t xml:space="preserve">. </w:t>
            </w:r>
            <w:r w:rsidRPr="001E2A41">
              <w:rPr>
                <w:rFonts w:ascii="MS Mincho" w:eastAsia="MS Mincho" w:hAnsi="MS Mincho" w:cs="MS Mincho" w:hint="eastAsia"/>
                <w:sz w:val="20"/>
                <w:szCs w:val="20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kombinacija 1, 2 i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D4008E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7F9207D" w14:textId="77777777" w:rsidR="00D0408E" w:rsidRDefault="00D0408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2CCF5C6" w14:textId="77777777" w:rsidR="00D0408E" w:rsidRPr="001E2A41" w:rsidRDefault="00D0408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FD88A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3850CDC1" w14:textId="77777777" w:rsidTr="00362E06">
        <w:trPr>
          <w:trHeight w:val="225"/>
        </w:trPr>
        <w:tc>
          <w:tcPr>
            <w:tcW w:w="16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25D1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3D9A85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17DF847" w14:textId="77777777" w:rsidR="00D933E1" w:rsidRDefault="00D933E1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8AA825F" w14:textId="77777777" w:rsidR="00D933E1" w:rsidRDefault="00D933E1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45DA0C2" w14:textId="77777777" w:rsidR="00556D60" w:rsidRPr="00697D5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9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BILJNI </w:t>
            </w:r>
          </w:p>
          <w:p w14:paraId="16ECEE0C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0559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  <w:p w14:paraId="165AE9A5" w14:textId="77777777" w:rsidR="00556D60" w:rsidRDefault="00556D60" w:rsidP="00264258">
            <w:pPr>
              <w:spacing w:after="0" w:line="240" w:lineRule="auto"/>
              <w:rPr>
                <w:rFonts w:ascii="MS Mincho" w:eastAsia="MS Mincho" w:hAnsi="MS Mincho" w:cs="MS Mincho"/>
                <w:b/>
                <w:sz w:val="20"/>
                <w:szCs w:val="20"/>
                <w:lang w:eastAsia="hr-HR"/>
              </w:rPr>
            </w:pPr>
            <w:r w:rsidRPr="00AC35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oblik u kojem se proizvod stavlja na tržište</w:t>
            </w:r>
          </w:p>
          <w:p w14:paraId="38C22F44" w14:textId="77777777" w:rsidR="00556D60" w:rsidRPr="00AC350B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12C2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1C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7D43866A" w14:textId="77777777" w:rsidTr="00362E06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4A1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12350C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C029" w14:textId="4298FF14" w:rsidR="00556D60" w:rsidRDefault="00556D60" w:rsidP="00BF27C8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95024"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>1.</w:t>
            </w:r>
            <w:r w:rsidR="00BF27C8"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 xml:space="preserve">   </w:t>
            </w:r>
            <w:r w:rsidRPr="001E2A41">
              <w:rPr>
                <w:rFonts w:ascii="MS Mincho" w:eastAsia="MS Mincho" w:hAnsi="MS Mincho" w:cs="MS Mincho" w:hint="eastAsia"/>
                <w:sz w:val="20"/>
                <w:szCs w:val="20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svježe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2DB9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58D917" w14:textId="77777777" w:rsidR="001E2135" w:rsidRDefault="001E2135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09DC495" w14:textId="77777777" w:rsidR="001E2135" w:rsidRPr="001E2A41" w:rsidRDefault="001E2135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78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66FD4CE4" w14:textId="77777777" w:rsidTr="00362E06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8D3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9D4DDD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18EA" w14:textId="027E6D20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95024"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>2.</w:t>
            </w:r>
            <w:r w:rsidR="00BF27C8"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 xml:space="preserve">   </w:t>
            </w:r>
            <w:r w:rsidRPr="001E2A41">
              <w:rPr>
                <w:rFonts w:ascii="MS Mincho" w:eastAsia="MS Mincho" w:hAnsi="MS Mincho" w:cs="MS Mincho" w:hint="eastAsia"/>
                <w:sz w:val="20"/>
                <w:szCs w:val="20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isključivo za </w:t>
            </w: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prerad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1ABF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04817F5" w14:textId="77777777" w:rsidR="001E2135" w:rsidRDefault="001E2135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6E5859F" w14:textId="77777777" w:rsidR="001E2135" w:rsidRPr="001E2A41" w:rsidRDefault="001E2135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2F2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2CC831BF" w14:textId="77777777" w:rsidTr="00362E06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C2C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EB76F4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3F2663" w14:textId="472D0358" w:rsidR="00556D60" w:rsidRPr="001E2A41" w:rsidRDefault="00556D60" w:rsidP="002F737E">
            <w:p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95024">
              <w:rPr>
                <w:rFonts w:ascii="Times New Roman" w:eastAsia="MS Mincho" w:hAnsi="Times New Roman" w:cs="Times New Roman"/>
                <w:sz w:val="20"/>
                <w:szCs w:val="20"/>
                <w:lang w:eastAsia="hr-HR"/>
              </w:rPr>
              <w:t>3</w:t>
            </w:r>
            <w:r w:rsidR="00BF27C8"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  <w:t xml:space="preserve">. </w:t>
            </w:r>
            <w:r w:rsidRPr="001E2A41">
              <w:rPr>
                <w:rFonts w:ascii="MS Mincho" w:eastAsia="MS Mincho" w:hAnsi="MS Mincho" w:cs="MS Mincho" w:hint="eastAsia"/>
                <w:sz w:val="20"/>
                <w:szCs w:val="20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kombinacija 1,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CBF48A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3710036" w14:textId="77777777" w:rsidR="001E2135" w:rsidRDefault="001E2135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1B08333" w14:textId="77777777" w:rsidR="001E2135" w:rsidRPr="001E2A41" w:rsidRDefault="001E2135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6103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737E" w:rsidRPr="001E2A41" w14:paraId="2B4223B2" w14:textId="77777777" w:rsidTr="00362E06">
        <w:trPr>
          <w:trHeight w:val="213"/>
        </w:trPr>
        <w:tc>
          <w:tcPr>
            <w:tcW w:w="493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FDF" w14:textId="77777777" w:rsidR="002F737E" w:rsidRPr="004C4F3B" w:rsidRDefault="002F737E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PRERAĐEVINE</w:t>
            </w:r>
            <w:r w:rsidRPr="004C4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voća i povrća</w:t>
            </w:r>
          </w:p>
        </w:tc>
        <w:tc>
          <w:tcPr>
            <w:tcW w:w="25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6F0CB0" w14:textId="77777777" w:rsidR="002F737E" w:rsidRPr="006418AA" w:rsidRDefault="002F737E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  <w:p w14:paraId="0C468B24" w14:textId="77777777" w:rsidR="002F737E" w:rsidRPr="006418AA" w:rsidRDefault="002F737E" w:rsidP="00264258">
            <w:pPr>
              <w:spacing w:after="0" w:line="240" w:lineRule="auto"/>
              <w:jc w:val="center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9755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54A6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737E" w:rsidRPr="001E2A41" w14:paraId="45653356" w14:textId="77777777" w:rsidTr="00362E06">
        <w:trPr>
          <w:trHeight w:val="213"/>
        </w:trPr>
        <w:tc>
          <w:tcPr>
            <w:tcW w:w="493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A585" w14:textId="77777777" w:rsidR="002F737E" w:rsidRPr="001E2A41" w:rsidRDefault="002F737E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9C2BF" w14:textId="77777777" w:rsidR="002F737E" w:rsidRPr="001E2A41" w:rsidRDefault="002F737E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F4A6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749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737E" w:rsidRPr="001E2A41" w14:paraId="3BABBA0F" w14:textId="77777777" w:rsidTr="00362E06">
        <w:trPr>
          <w:trHeight w:val="265"/>
        </w:trPr>
        <w:tc>
          <w:tcPr>
            <w:tcW w:w="493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3310" w14:textId="77777777" w:rsidR="002F737E" w:rsidRPr="001E2A41" w:rsidRDefault="002F737E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9EB0EC" w14:textId="77777777" w:rsidR="002F737E" w:rsidRPr="001E2A41" w:rsidRDefault="002F737E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BD8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CDCB3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737E" w:rsidRPr="001E2A41" w14:paraId="3C07DA5A" w14:textId="77777777" w:rsidTr="00362E06">
        <w:trPr>
          <w:trHeight w:val="213"/>
        </w:trPr>
        <w:tc>
          <w:tcPr>
            <w:tcW w:w="493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B6BF" w14:textId="77777777" w:rsidR="002F737E" w:rsidRPr="001E2A41" w:rsidRDefault="002F737E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D71C3" w14:textId="77777777" w:rsidR="002F737E" w:rsidRPr="001E2A41" w:rsidRDefault="002F737E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1E68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D554A15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737E" w:rsidRPr="001E2A41" w14:paraId="74B4A82E" w14:textId="77777777" w:rsidTr="00362E06">
        <w:trPr>
          <w:trHeight w:val="213"/>
        </w:trPr>
        <w:tc>
          <w:tcPr>
            <w:tcW w:w="493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E07A" w14:textId="77777777" w:rsidR="002F737E" w:rsidRPr="001E2A41" w:rsidRDefault="002F737E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109FAE" w14:textId="77777777" w:rsidR="002F737E" w:rsidRPr="001E2A41" w:rsidRDefault="002F737E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CABDB1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BDCDC" w14:textId="77777777" w:rsidR="002F737E" w:rsidRPr="001E2A41" w:rsidRDefault="002F737E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19E6" w:rsidRPr="001E2A41" w14:paraId="5E30618C" w14:textId="77777777" w:rsidTr="00362E06">
        <w:trPr>
          <w:trHeight w:val="213"/>
        </w:trPr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0E04" w14:textId="77777777" w:rsidR="005119E6" w:rsidRPr="0010456C" w:rsidRDefault="005119E6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SEKTOR </w:t>
            </w:r>
            <w:r w:rsidRPr="00104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DRUGI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H</w:t>
            </w:r>
            <w:r w:rsidRPr="00104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PROIZVOD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65A1" w14:textId="77777777" w:rsidR="005119E6" w:rsidRPr="001E2A41" w:rsidRDefault="005119E6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917A" w14:textId="77777777" w:rsidR="005119E6" w:rsidRPr="001E2A41" w:rsidRDefault="005119E6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D3CD" w14:textId="77777777" w:rsidR="005119E6" w:rsidRPr="001E2A41" w:rsidRDefault="005119E6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19E6" w:rsidRPr="001E2A41" w14:paraId="616AA227" w14:textId="77777777" w:rsidTr="00362E06">
        <w:trPr>
          <w:trHeight w:val="21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BBFA" w14:textId="77777777" w:rsidR="005119E6" w:rsidRPr="001E2A41" w:rsidRDefault="005119E6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170D" w14:textId="77777777" w:rsidR="005119E6" w:rsidRPr="001E2A41" w:rsidRDefault="005119E6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19AA" w14:textId="77777777" w:rsidR="005119E6" w:rsidRPr="001E2A41" w:rsidRDefault="005119E6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904" w14:textId="77777777" w:rsidR="005119E6" w:rsidRPr="001E2A41" w:rsidRDefault="005119E6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19E6" w:rsidRPr="001E2A41" w14:paraId="0CB278F4" w14:textId="77777777" w:rsidTr="00362E06">
        <w:trPr>
          <w:trHeight w:val="21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46A" w14:textId="77777777" w:rsidR="005119E6" w:rsidRPr="001E2A41" w:rsidRDefault="005119E6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45DC" w14:textId="77777777" w:rsidR="005119E6" w:rsidRPr="001E2A41" w:rsidRDefault="005119E6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CA1C" w14:textId="77777777" w:rsidR="005119E6" w:rsidRPr="001E2A41" w:rsidRDefault="005119E6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F10" w14:textId="77777777" w:rsidR="005119E6" w:rsidRPr="001E2A41" w:rsidRDefault="005119E6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19E6" w:rsidRPr="001E2A41" w14:paraId="5C609593" w14:textId="77777777" w:rsidTr="00362E06">
        <w:trPr>
          <w:trHeight w:val="21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1C80" w14:textId="77777777" w:rsidR="005119E6" w:rsidRPr="001E2A41" w:rsidRDefault="005119E6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A21B50" w14:textId="77777777" w:rsidR="005119E6" w:rsidRPr="001E2A41" w:rsidRDefault="005119E6" w:rsidP="00264258">
            <w:pPr>
              <w:spacing w:after="0" w:line="240" w:lineRule="auto"/>
              <w:rPr>
                <w:rFonts w:ascii="MS Mincho" w:eastAsia="MS Mincho" w:hAnsi="MS Mincho" w:cs="MS Mincho"/>
                <w:sz w:val="20"/>
                <w:szCs w:val="20"/>
                <w:lang w:eastAsia="hr-H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FEAA79" w14:textId="77777777" w:rsidR="005119E6" w:rsidRPr="001E2A41" w:rsidRDefault="005119E6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DEB8B3" w14:textId="77777777" w:rsidR="005119E6" w:rsidRPr="001E2A41" w:rsidRDefault="005119E6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6512127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r-HR"/>
        </w:rPr>
        <w:sectPr w:rsidR="00556D60" w:rsidSect="001F7E1A">
          <w:pgSz w:w="16838" w:h="11906" w:orient="landscape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130"/>
        <w:gridCol w:w="789"/>
        <w:gridCol w:w="912"/>
        <w:gridCol w:w="931"/>
        <w:gridCol w:w="770"/>
        <w:gridCol w:w="1559"/>
        <w:gridCol w:w="1843"/>
      </w:tblGrid>
      <w:tr w:rsidR="00556D60" w:rsidRPr="001E2A41" w14:paraId="3D4E93EA" w14:textId="77777777" w:rsidTr="00264258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2DD6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86D2F60" w14:textId="77777777" w:rsidR="00556D60" w:rsidRPr="00E7613A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MINIMALNI UVJETI ZA PRIZNAVANJE</w:t>
            </w:r>
          </w:p>
          <w:p w14:paraId="0FBF69E8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69B11189" w14:textId="77777777" w:rsidTr="00264258">
        <w:trPr>
          <w:trHeight w:val="363"/>
        </w:trPr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5F6A" w14:textId="77777777" w:rsidR="00556D60" w:rsidRPr="00236E79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236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Ukupan broj članova prilikom podnošenja Zahtjeva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0C18" w14:textId="77777777" w:rsidR="00556D60" w:rsidRPr="006C08B8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PROIZVOĐAČI</w:t>
            </w:r>
            <w:r w:rsidRPr="006C08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E377" w14:textId="77777777" w:rsidR="00556D60" w:rsidRPr="006C08B8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135F1E4B" w14:textId="77777777" w:rsidTr="00264258">
        <w:trPr>
          <w:trHeight w:val="270"/>
        </w:trPr>
        <w:tc>
          <w:tcPr>
            <w:tcW w:w="3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B5A5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4F7" w14:textId="77777777" w:rsidR="00556D60" w:rsidRPr="006C08B8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NEPROIZVOĐAČI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3264" w14:textId="77777777" w:rsidR="00556D60" w:rsidRPr="006C08B8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5035958D" w14:textId="77777777" w:rsidTr="00264258">
        <w:trPr>
          <w:trHeight w:val="474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CF61" w14:textId="55343C3B" w:rsidR="00556D60" w:rsidRPr="00236E79" w:rsidRDefault="00E6411C" w:rsidP="00E6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Ukupna p</w:t>
            </w:r>
            <w:r w:rsidR="00556D60" w:rsidRPr="00236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roizvodnja, količina i vrijednost proizvodnje </w:t>
            </w:r>
          </w:p>
        </w:tc>
      </w:tr>
      <w:tr w:rsidR="00556D60" w:rsidRPr="001E2A41" w14:paraId="2837EE96" w14:textId="77777777" w:rsidTr="00264258">
        <w:trPr>
          <w:trHeight w:val="47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2FD8" w14:textId="393D3870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E4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referentno razdoblje</w:t>
            </w:r>
            <w:r w:rsidRPr="008D2C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1</w:t>
            </w:r>
            <w:r w:rsidRPr="009E4F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17AA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4158" w14:textId="77777777" w:rsidR="00556D60" w:rsidRPr="008D2CBC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</w:pPr>
            <w:r w:rsidRPr="006C08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površina (ha)</w:t>
            </w:r>
            <w:r w:rsidRPr="008D2C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9892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grla, kljunova, košnica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FD72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količina proizvodnje (t)</w:t>
            </w:r>
            <w:r w:rsidRPr="008D2C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C12E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08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količina utržene proizvodnje (t)</w:t>
            </w:r>
            <w:r w:rsidRPr="008D2C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AF1F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08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vrijednost utržene proizvodnje (HRK)</w:t>
            </w:r>
            <w:r w:rsidRPr="008D2C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6</w:t>
            </w:r>
          </w:p>
        </w:tc>
      </w:tr>
      <w:tr w:rsidR="00556D60" w:rsidRPr="001E2A41" w14:paraId="2435B2DE" w14:textId="77777777" w:rsidTr="00264258">
        <w:trPr>
          <w:trHeight w:val="74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BE6C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43DE51E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58B65FE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D4C70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ED80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038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CBC0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54B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99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EF2E18" w14:paraId="0C2E564D" w14:textId="77777777" w:rsidTr="00264258">
        <w:trPr>
          <w:trHeight w:val="225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B1C9" w14:textId="77777777" w:rsidR="00556D60" w:rsidRPr="00EF2E18" w:rsidRDefault="00556D60" w:rsidP="002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EF2E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1) potrebno je navesti minimalno 12 - mjesečno razdoblje za godinu koja prethodi godini u kojoj se podnosi Zahtjev (datum  početka – kraj referentnog razdoblja)</w:t>
            </w:r>
          </w:p>
          <w:p w14:paraId="30803C45" w14:textId="77777777" w:rsidR="00556D60" w:rsidRPr="00EF2E18" w:rsidRDefault="00556D60" w:rsidP="002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EF2E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2) potrebno je navesti površine pod kulturama (proizvod) u sektoru za koji se traži priznavanje </w:t>
            </w:r>
          </w:p>
          <w:p w14:paraId="4294EB26" w14:textId="77777777" w:rsidR="00556D60" w:rsidRPr="00EF2E18" w:rsidRDefault="00556D60" w:rsidP="002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EF2E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3) potrebno je navesti broj grla, kljunova, košnica</w:t>
            </w:r>
          </w:p>
          <w:p w14:paraId="660DE09A" w14:textId="77777777" w:rsidR="00556D60" w:rsidRPr="00EF2E18" w:rsidRDefault="00556D60" w:rsidP="002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EF2E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4) potrebno je navesti količinu proizvedenog proizvoda u tonama u referentnom razdoblju</w:t>
            </w:r>
          </w:p>
          <w:p w14:paraId="3D6E5EF2" w14:textId="77777777" w:rsidR="00556D60" w:rsidRPr="00EF2E18" w:rsidRDefault="00556D60" w:rsidP="002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EF2E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5) potrebno je navesti količinu prodanog proizvoda u tonama u referentnom razdoblju</w:t>
            </w:r>
          </w:p>
          <w:p w14:paraId="4E3D2C13" w14:textId="77777777" w:rsidR="00556D60" w:rsidRPr="00EF2E18" w:rsidRDefault="00556D60" w:rsidP="002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EF2E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6) potrebno je navesti vrijednost koja je proizašla iz prodaje proizvoda</w:t>
            </w:r>
            <w:r w:rsidRPr="00EF2E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BD0BDA8" w14:textId="77777777" w:rsidR="00556D60" w:rsidRPr="00EF2E18" w:rsidRDefault="00556D60" w:rsidP="002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</w:p>
          <w:p w14:paraId="320886F6" w14:textId="7CAAE77E" w:rsidR="00556D60" w:rsidRPr="00EF2E18" w:rsidRDefault="00C17AAB" w:rsidP="00264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r-HR"/>
              </w:rPr>
              <w:t xml:space="preserve">* </w:t>
            </w:r>
            <w:r w:rsidR="00556D60" w:rsidRPr="00EF2E1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hr-HR"/>
              </w:rPr>
              <w:t>Za sektor voća i povrća navesti referentno razdoblje u skladu s čl. 8. Pravilnika.</w:t>
            </w:r>
          </w:p>
        </w:tc>
      </w:tr>
    </w:tbl>
    <w:p w14:paraId="68B16DA9" w14:textId="77777777" w:rsidR="00556D60" w:rsidRPr="00EF2E18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14:paraId="79C8D43E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8834549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4F05D79D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E2D7090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0440594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6C96BA42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6D74585B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36E87EE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62618C73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5356138F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839317D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352C4866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0172D656" w14:textId="77777777" w:rsidR="008601F0" w:rsidRDefault="008601F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2D954DC1" w14:textId="77777777" w:rsidR="008601F0" w:rsidRDefault="008601F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824"/>
        <w:gridCol w:w="828"/>
        <w:gridCol w:w="1375"/>
      </w:tblGrid>
      <w:tr w:rsidR="00556D60" w:rsidRPr="001E2A41" w14:paraId="1945AB36" w14:textId="77777777" w:rsidTr="002043F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10E6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E5606A5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DIJELOVI STATUTA PROIZVOĐAČKE ORGANIZACIJE</w:t>
            </w:r>
          </w:p>
          <w:p w14:paraId="2549BF89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5DF2F024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F230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DE6C" w14:textId="77777777" w:rsidR="00556D60" w:rsidRPr="00807DFB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807D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BDE9" w14:textId="77777777" w:rsidR="00556D60" w:rsidRPr="00807DFB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807D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63F9" w14:textId="77777777" w:rsidR="00556D60" w:rsidRPr="00807DFB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(navesti br. članka  u Statutu)</w:t>
            </w:r>
          </w:p>
        </w:tc>
      </w:tr>
      <w:tr w:rsidR="00556D60" w:rsidRPr="001E2A41" w14:paraId="4B8225BD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871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obaveza članova da primjenjuju pravila koja je proizvođačka organizacija donijela u vezi s izvještavanjem o proizvodnji, proizvodnjom, stavljanjem na tržište i zaštitom okoliša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7545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4AF50301" wp14:editId="3481110F">
                  <wp:extent cx="155575" cy="15557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BD12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678422B" wp14:editId="5E8F3DAB">
                  <wp:extent cx="155575" cy="15557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2FB0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  <w:tr w:rsidR="00556D60" w:rsidRPr="001E2A41" w14:paraId="538302FB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A35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obaveza članova da su članovi samo jedne proizvođače organizacije za pojedini proizvod osim u slučaju kada imaju dvije različite proizvodne jedinice smještene na različitim zemljopisnim područjima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3F16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83D9EFD" wp14:editId="2F092FE5">
                  <wp:extent cx="155575" cy="15557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F9DA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E7F31D2" wp14:editId="40A6FFA9">
                  <wp:extent cx="155575" cy="15557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BEEA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  <w:tr w:rsidR="00556D60" w:rsidRPr="001E2A41" w14:paraId="09BE40B8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32AB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obaveza članova da pružaju informacije koje proizvođačka organizacija traži za potrebe statistike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202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61AABCFA" wp14:editId="6E20A0B4">
                  <wp:extent cx="155575" cy="155575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922D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4C20A14" wp14:editId="5309A8A9">
                  <wp:extent cx="155575" cy="155575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C52E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  <w:tr w:rsidR="00556D60" w:rsidRPr="001E2A41" w14:paraId="04B56712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7F80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postupci za utvrđivanje, donošenje i izmjenu pravila koja je proizvođačka organizacija donijela u vezi 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izvješćivanjem o </w:t>
            </w: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proizvodnj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stavljanjem na tržište i </w:t>
            </w: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zaštitom okoliša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353B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4983DED" wp14:editId="4F8C8177">
                  <wp:extent cx="155575" cy="155575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E935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C4FA04C" wp14:editId="75C57D4A">
                  <wp:extent cx="155575" cy="15557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68BF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  <w:tr w:rsidR="00556D60" w:rsidRPr="001E2A41" w14:paraId="3635EB74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BE6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obveza članova na financijske doprinose nužne za financiranje proizvođačke organizacije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7833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4647F7D" wp14:editId="0E7B9EC7">
                  <wp:extent cx="155575" cy="1555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0822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786ECE5" wp14:editId="4E3AD44C">
                  <wp:extent cx="155575" cy="15557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BE65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  <w:tr w:rsidR="00556D60" w:rsidRPr="001E2A41" w14:paraId="5C9FADBA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4E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pravila koja članovima proizvođačke organizacije omogućuju da na demokratičan način nadziru svoju organizaciju i njezine odluke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8B55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41EF4FE9" wp14:editId="14D9717E">
                  <wp:extent cx="155575" cy="1555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09CF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4E3AC10" wp14:editId="5D4CD1FB">
                  <wp:extent cx="155575" cy="1555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FA13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  <w:tr w:rsidR="00556D60" w:rsidRPr="001E2A41" w14:paraId="6C2A56B9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97F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 za kršenje statutarnih obveza, posebno za neplaćanje financijskih doprinosa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4E3F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672060E0" wp14:editId="60315148">
                  <wp:extent cx="155575" cy="1555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A23A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F08242D" wp14:editId="5660B733">
                  <wp:extent cx="155575" cy="1555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4EA7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  <w:tr w:rsidR="00556D60" w:rsidRPr="001E2A41" w14:paraId="2A984534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F34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pravila o primanju novih članova i minimalnom trajanju članstva koje ne može biti kraće od godine dana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2FEE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7610C19" wp14:editId="4119FC7D">
                  <wp:extent cx="155575" cy="1555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9353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1CF82659" wp14:editId="76E3DD20">
                  <wp:extent cx="155575" cy="1555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DD80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  <w:tr w:rsidR="00556D60" w:rsidRPr="001E2A41" w14:paraId="3786CFB4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9D3B" w14:textId="77777777" w:rsidR="00556D60" w:rsidRPr="008769ED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CB7D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pravila o članovima koji nisu proizvođači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A2E5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1EA708B1" wp14:editId="09052FB8">
                  <wp:extent cx="155575" cy="1555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0974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270448E9" wp14:editId="6A6DECC8">
                  <wp:extent cx="155575" cy="1555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6DF2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  <w:tr w:rsidR="00556D60" w:rsidRPr="001E2A41" w14:paraId="187EC966" w14:textId="77777777" w:rsidTr="002043F6"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10B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računovodstvena pravila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proračunska pravila </w:t>
            </w: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nužna za djelovanje proizvođačke organizacije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44FF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1621A234" wp14:editId="23586DCC">
                  <wp:extent cx="155575" cy="1555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E8E5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1278FAD6" wp14:editId="463BA168">
                  <wp:extent cx="155575" cy="1555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F38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</w:tc>
      </w:tr>
    </w:tbl>
    <w:p w14:paraId="53010E6B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7270"/>
        <w:gridCol w:w="851"/>
        <w:gridCol w:w="850"/>
      </w:tblGrid>
      <w:tr w:rsidR="00556D60" w:rsidRPr="001E2A41" w14:paraId="74D4FA32" w14:textId="77777777" w:rsidTr="002043F6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F9D5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3874DDA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DOKUMENTI U PRILOGU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ZAHTJEVA ZA PRIZNAVANJE</w:t>
            </w:r>
          </w:p>
          <w:p w14:paraId="18C26623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59A9E02E" w14:textId="77777777" w:rsidTr="002043F6">
        <w:trPr>
          <w:trHeight w:val="44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33D2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C917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455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</w:t>
            </w:r>
          </w:p>
        </w:tc>
      </w:tr>
      <w:tr w:rsidR="00556D60" w:rsidRPr="001E2A41" w14:paraId="140875F1" w14:textId="77777777" w:rsidTr="002043F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35E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B08B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tatut (ovjerena preslika)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B078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8ABFF6D" wp14:editId="7972E0F8">
                  <wp:extent cx="155575" cy="1555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BB9F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472D8B58" wp14:editId="3947958C">
                  <wp:extent cx="155575" cy="1555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0" w:rsidRPr="001E2A41" w14:paraId="58E32BDA" w14:textId="77777777" w:rsidTr="002043F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545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43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zvadak iz Sudskog registra Trgovačkog suda ne stariji od 3 mjeseca (preslika)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1FC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0A40E8E4" wp14:editId="77331BD0">
                  <wp:extent cx="155575" cy="15557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0405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EBEE21C" wp14:editId="7BF54D6B">
                  <wp:extent cx="155575" cy="15557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0" w:rsidRPr="001E2A41" w14:paraId="4EC24CD5" w14:textId="77777777" w:rsidTr="002043F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2396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FFB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otvrda banke o postojanju tekućeg ili žiro računa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0199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0CA80ED1" wp14:editId="264D0EAA">
                  <wp:extent cx="155575" cy="155575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168F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5386613" wp14:editId="0FB0CA56">
                  <wp:extent cx="155575" cy="155575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0" w:rsidRPr="001E2A41" w14:paraId="414F7A38" w14:textId="77777777" w:rsidTr="002043F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5BE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5C3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1E2A4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otpisni karton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DB9B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0C4EFA38" wp14:editId="4CE1F9EE">
                  <wp:extent cx="155575" cy="155575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A34D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143DF329" wp14:editId="27A61B40">
                  <wp:extent cx="155575" cy="155575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0" w:rsidRPr="001E2A41" w14:paraId="4D5B5744" w14:textId="77777777" w:rsidTr="002043F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877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BBC0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72C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Izjava osobe ovlaštene za zastupanje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(potpisana i ovjerena)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7976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2A70384C" wp14:editId="2E2C917B">
                  <wp:extent cx="155575" cy="155575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6CFE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ED5D54D" wp14:editId="6C64DEF6">
                  <wp:extent cx="155575" cy="155575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0" w:rsidRPr="001E2A41" w14:paraId="3C20B3B8" w14:textId="77777777" w:rsidTr="002043F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A372" w14:textId="77777777" w:rsidR="00556D60" w:rsidRPr="009F68E7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8B5E8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1AC9" w14:textId="77777777" w:rsidR="00556D60" w:rsidRPr="009F68E7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Upravna pristojba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9113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4CA6419" wp14:editId="136F001B">
                  <wp:extent cx="155575" cy="155575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49B6" w14:textId="77777777" w:rsidR="00556D60" w:rsidRPr="001E2A41" w:rsidRDefault="00556D60" w:rsidP="002642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2463CA60" wp14:editId="2357920E">
                  <wp:extent cx="155575" cy="155575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0" w:rsidRPr="001E2A41" w14:paraId="0AF01465" w14:textId="77777777" w:rsidTr="002043F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6333" w14:textId="77777777" w:rsidR="00556D60" w:rsidRPr="00E072CF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6EB2" w14:textId="77777777" w:rsidR="00556D60" w:rsidRPr="00E072CF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Dokaz o vrijednosti utržene proizvodnje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454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18ADA01" wp14:editId="76DA5E08">
                  <wp:extent cx="155575" cy="155575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496A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32565AE8" wp14:editId="35EA55D1">
                  <wp:extent cx="155575" cy="155575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0" w:rsidRPr="001E2A41" w14:paraId="41970089" w14:textId="77777777" w:rsidTr="002043F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129A" w14:textId="77777777" w:rsidR="00556D60" w:rsidRPr="00E072CF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625B" w14:textId="77777777" w:rsidR="00556D60" w:rsidRPr="00E072CF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Dokaz o obujmu proizvodnje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10AF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79EAFD1A" wp14:editId="46FCC7E7">
                  <wp:extent cx="155575" cy="155575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B1F5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6A8DD3B0" wp14:editId="5DFF00EB">
                  <wp:extent cx="155575" cy="155575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0" w:rsidRPr="001E2A41" w14:paraId="72B4F7A7" w14:textId="77777777" w:rsidTr="002043F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5D43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B6D8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5EB3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1AD32C7D" wp14:editId="325E6737">
                  <wp:extent cx="155575" cy="155575"/>
                  <wp:effectExtent l="0" t="0" r="0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D7E3" w14:textId="77777777" w:rsidR="00556D60" w:rsidRPr="001E2A41" w:rsidRDefault="00556D60" w:rsidP="00264258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6AAA7E79" wp14:editId="29C2CB77">
                  <wp:extent cx="155575" cy="155575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DB9DB" w14:textId="61E6B010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69FD3B0A" w14:textId="77777777" w:rsidR="00457943" w:rsidRDefault="00457943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513625A9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744A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lastRenderedPageBreak/>
        <w:t>Izjava osobe ovlaštene za zastupanje</w:t>
      </w:r>
    </w:p>
    <w:p w14:paraId="254FB743" w14:textId="77777777" w:rsidR="00556D60" w:rsidRPr="00744A9D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</w:pPr>
    </w:p>
    <w:p w14:paraId="7E364A45" w14:textId="77777777" w:rsidR="00556D60" w:rsidRDefault="00556D60" w:rsidP="0055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>Ja ________________________________________ svojim potpisom jamčim, da:</w:t>
      </w:r>
    </w:p>
    <w:p w14:paraId="03CC3D78" w14:textId="77777777" w:rsidR="00556D60" w:rsidRDefault="00556D60" w:rsidP="00556D6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>(ime i prezime osobe ovlaštene za zastupanje)</w:t>
      </w:r>
    </w:p>
    <w:p w14:paraId="4D5ED692" w14:textId="77777777" w:rsidR="00556D60" w:rsidRPr="001E2A41" w:rsidRDefault="00556D60" w:rsidP="00556D6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14:paraId="4A5A7ECC" w14:textId="77777777" w:rsidR="00556D60" w:rsidRPr="001E2A41" w:rsidRDefault="00556D60" w:rsidP="00556D60">
      <w:pPr>
        <w:numPr>
          <w:ilvl w:val="0"/>
          <w:numId w:val="5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>smo upoznati s postupkom priznavanja i rada proizvođačke organizacije u skladu sa zakonodavstvom</w:t>
      </w:r>
    </w:p>
    <w:p w14:paraId="0CBF3732" w14:textId="77777777" w:rsidR="00556D60" w:rsidRPr="001E2A41" w:rsidRDefault="00556D60" w:rsidP="00556D60">
      <w:pPr>
        <w:numPr>
          <w:ilvl w:val="0"/>
          <w:numId w:val="5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>su svi podaci u Zahtjevu i prilozima istiniti i točni</w:t>
      </w:r>
    </w:p>
    <w:p w14:paraId="1EB53FE6" w14:textId="77777777" w:rsidR="00556D60" w:rsidRPr="001E2A41" w:rsidRDefault="00556D60" w:rsidP="00556D60">
      <w:pPr>
        <w:numPr>
          <w:ilvl w:val="0"/>
          <w:numId w:val="5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ćemo obavijestiti ministarstvo nadležno za poljoprivredu u pisanom obliku o svim promjenama u roku od 15 radnih dana od datuma nastupanja istih, posebno o promjenama u minimalnim kriterijima za priznavanje (broju članova i vrijednosti utržive proizvodnje/obujmu proizvodnje) </w:t>
      </w:r>
    </w:p>
    <w:p w14:paraId="2A612004" w14:textId="77777777" w:rsidR="00556D60" w:rsidRPr="001E2A41" w:rsidRDefault="00556D60" w:rsidP="00556D60">
      <w:pPr>
        <w:numPr>
          <w:ilvl w:val="0"/>
          <w:numId w:val="5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>smo likvidni i da nad našom imovinom nema zaduženja</w:t>
      </w:r>
    </w:p>
    <w:p w14:paraId="6B15FB8A" w14:textId="77777777" w:rsidR="00556D60" w:rsidRPr="001E2A41" w:rsidRDefault="00556D60" w:rsidP="00556D60">
      <w:pPr>
        <w:numPr>
          <w:ilvl w:val="0"/>
          <w:numId w:val="5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>ćemo članstvu pružati adekvatnu stručnu i tehničku pomoć u ostvarivanju ciljeva</w:t>
      </w:r>
    </w:p>
    <w:p w14:paraId="455FBEEA" w14:textId="77777777" w:rsidR="00556D60" w:rsidRPr="001E2A41" w:rsidRDefault="00556D60" w:rsidP="00556D60">
      <w:pPr>
        <w:numPr>
          <w:ilvl w:val="0"/>
          <w:numId w:val="5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>ćemo u potpunosti surađivati s nadležnim tijelima i davati podatke koji će se tražiti u procesu priznavanja i tokom kasnijeg praćenja rada</w:t>
      </w:r>
    </w:p>
    <w:p w14:paraId="052BF280" w14:textId="77777777" w:rsidR="00556D60" w:rsidRPr="001E2A41" w:rsidRDefault="00556D60" w:rsidP="00556D60">
      <w:pPr>
        <w:numPr>
          <w:ilvl w:val="0"/>
          <w:numId w:val="57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>će proizvođačka organizacija i svi članovi dopustiti obavljanje nadzora i kontrola (dokumentacije, evidencija, opreme i objekata)</w:t>
      </w:r>
    </w:p>
    <w:p w14:paraId="0202C3AA" w14:textId="77777777" w:rsidR="00556D60" w:rsidRPr="003F0BD3" w:rsidRDefault="00556D60" w:rsidP="00556D60">
      <w:pPr>
        <w:numPr>
          <w:ilvl w:val="0"/>
          <w:numId w:val="57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0BD3">
        <w:rPr>
          <w:rFonts w:ascii="Times New Roman" w:eastAsia="Times New Roman" w:hAnsi="Times New Roman" w:cs="Times New Roman"/>
          <w:sz w:val="20"/>
          <w:szCs w:val="20"/>
          <w:lang w:eastAsia="hr-HR"/>
        </w:rPr>
        <w:t>će proizvođačka organizacija svake godine dostaviti ministarstvu nadležnom za poljoprivredu godišnji izvještaj o radu s računovodstvenim podacima i podacima o članstvu</w:t>
      </w:r>
    </w:p>
    <w:p w14:paraId="3F18F5D9" w14:textId="77777777" w:rsidR="00556D60" w:rsidRPr="001E2A41" w:rsidRDefault="00556D60" w:rsidP="00556D60">
      <w:pPr>
        <w:numPr>
          <w:ilvl w:val="0"/>
          <w:numId w:val="57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>će članovi proizvođači poštivati načela višestruke sukladnosti i standarda kvalitete</w:t>
      </w:r>
    </w:p>
    <w:p w14:paraId="3B9C5C4D" w14:textId="77777777" w:rsidR="00556D60" w:rsidRDefault="00556D60" w:rsidP="00556D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88DD7FA" w14:textId="77777777" w:rsidR="00556D60" w:rsidRDefault="00556D60" w:rsidP="00556D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4A38223" w14:textId="77777777" w:rsidR="00556D60" w:rsidRPr="001E2A41" w:rsidRDefault="00556D60" w:rsidP="00556D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</w:t>
      </w: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3FC45D58" w14:textId="77777777" w:rsidR="00556D60" w:rsidRPr="001E2A41" w:rsidRDefault="00556D60" w:rsidP="00556D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                       (mjesto i datum)</w:t>
      </w:r>
    </w:p>
    <w:p w14:paraId="6B3DD0B5" w14:textId="77777777" w:rsidR="00556D60" w:rsidRPr="001E2A41" w:rsidRDefault="00556D60" w:rsidP="00556D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14:paraId="3D7CA47E" w14:textId="77777777" w:rsidR="00556D60" w:rsidRPr="001E2A41" w:rsidRDefault="00556D60" w:rsidP="00556D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14:paraId="71BF4F76" w14:textId="77777777" w:rsidR="00556D60" w:rsidRPr="001E2A41" w:rsidRDefault="00556D60" w:rsidP="00556D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  <w:t>________________________________________________</w:t>
      </w:r>
    </w:p>
    <w:p w14:paraId="53584BF7" w14:textId="77777777" w:rsidR="00556D60" w:rsidRPr="001E2A41" w:rsidRDefault="00556D60" w:rsidP="00556D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</w:r>
      <w:r w:rsidRPr="001E2A41">
        <w:rPr>
          <w:rFonts w:ascii="Times New Roman" w:eastAsia="Times New Roman" w:hAnsi="Times New Roman" w:cs="Times New Roman"/>
          <w:sz w:val="14"/>
          <w:szCs w:val="14"/>
          <w:lang w:eastAsia="hr-HR"/>
        </w:rPr>
        <w:tab/>
        <w:t xml:space="preserve">      (potpis osobe ovlaštene za zastupanje i pečat) </w:t>
      </w:r>
    </w:p>
    <w:p w14:paraId="7D67245C" w14:textId="77777777" w:rsidR="00556D60" w:rsidRDefault="00556D60" w:rsidP="00556D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AD142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6ACA22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D96F9E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9BBE24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556D60" w:rsidSect="0026425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3DA3855" w14:textId="77777777" w:rsidR="00556D60" w:rsidRPr="001E2A41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701"/>
        <w:gridCol w:w="1985"/>
        <w:gridCol w:w="1134"/>
        <w:gridCol w:w="1134"/>
        <w:gridCol w:w="1134"/>
        <w:gridCol w:w="1135"/>
        <w:gridCol w:w="849"/>
        <w:gridCol w:w="1276"/>
        <w:gridCol w:w="1276"/>
        <w:gridCol w:w="2268"/>
      </w:tblGrid>
      <w:tr w:rsidR="00556D60" w:rsidRPr="001E2A41" w14:paraId="5893C990" w14:textId="77777777" w:rsidTr="00264258"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D2C5" w14:textId="77777777" w:rsidR="00556D60" w:rsidRPr="005F64C3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535AAC2" w14:textId="77777777" w:rsidR="00556D60" w:rsidRPr="005F64C3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INFORMACIJE O ČLANOVIMA</w:t>
            </w:r>
          </w:p>
          <w:p w14:paraId="16E48A21" w14:textId="77777777" w:rsidR="00556D60" w:rsidRPr="005F64C3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5A09ADB2" w14:textId="77777777" w:rsidTr="00264258">
        <w:trPr>
          <w:trHeight w:val="12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6E48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993F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proizvođača iz čl. 2 stavka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E9A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PROIZVOĐAČ </w:t>
            </w:r>
          </w:p>
          <w:p w14:paraId="7232962E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NEPROIZVOĐAČ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538E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adresa</w:t>
            </w:r>
          </w:p>
          <w:p w14:paraId="4F6A3731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(ulica, kućni broj, poštanski broj i mjesto)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2D04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C09B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OIB pravne/ fizičke osobe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BF18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OIB odgovorne osobe u pravnoj osobi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CBD1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26F16F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datum pristupanja</w:t>
            </w:r>
          </w:p>
          <w:p w14:paraId="3009075E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pravnoj osobi koja podnosi zahtjev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6508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površina (ha)</w:t>
            </w:r>
          </w:p>
          <w:p w14:paraId="0A6CD37A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B48F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proizvodnja u referentnom razdoblju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(t)</w:t>
            </w: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7F23" w14:textId="77777777" w:rsidR="00556D60" w:rsidRPr="00F01F6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</w:pPr>
            <w:r w:rsidRPr="004F08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utržive vrijednosti proizvodnje proizvoda u referentnom razdoblju</w:t>
            </w: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(HRK)</w:t>
            </w:r>
            <w:r w:rsidRPr="00F01F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09A3" w14:textId="1853B375" w:rsidR="00556D60" w:rsidRPr="00F01F68" w:rsidRDefault="00556D60" w:rsidP="004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F08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% prodaje kroz </w:t>
            </w:r>
            <w:r w:rsidR="008601F0" w:rsidRPr="004F08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proizvođačku organiz</w:t>
            </w:r>
            <w:r w:rsidR="0045794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 w:rsidR="008601F0" w:rsidRPr="004F08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ciju</w:t>
            </w:r>
          </w:p>
        </w:tc>
      </w:tr>
      <w:tr w:rsidR="00556D60" w:rsidRPr="001E2A41" w14:paraId="49FB8F42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6CB1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2C6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2E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4C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3EF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B0B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26F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E3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A1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23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18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D25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5C05F804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A726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44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21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D8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39B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6B90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8BC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A7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3F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965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9C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AA0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5D845C5B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9016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5A5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2C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90B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0B8C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B77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C76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1A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1F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FB2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C3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0C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0ACC5620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F5A3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B3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8E0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A9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013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80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0F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73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6B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5C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E3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E8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377CB7EA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BE60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DEC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06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08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743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7C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96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A8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0C6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CB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7E2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8C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36AFF6CB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5BE2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8B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5CC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5D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DFC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85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5E5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86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6C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C6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E1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76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3D0E908F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DD2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D1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212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DEB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EB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F1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600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FA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76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42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9C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4E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4029670A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8919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B6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9E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AC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C4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96C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BC92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BF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4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C80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86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F8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1387C445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D8B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7FB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1A5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27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022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4B5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AC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E0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A0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14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D36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33B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434AEA51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9A1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90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ED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A5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CDC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DD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AA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C6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3BE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CE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7C2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166" w14:textId="77777777" w:rsidR="00556D60" w:rsidRPr="001E2A41" w:rsidRDefault="00556D60" w:rsidP="00264258">
            <w:pPr>
              <w:spacing w:after="0" w:line="240" w:lineRule="auto"/>
              <w:ind w:right="886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1140C1BB" w14:textId="77777777" w:rsidTr="002642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B1C" w14:textId="77777777" w:rsidR="00556D60" w:rsidRPr="001E2A41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82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8A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16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C2F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92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C5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5AB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69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CFF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313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1D6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C54E53E" w14:textId="4B2D92DB" w:rsidR="00556D60" w:rsidRPr="007F29D0" w:rsidRDefault="00210CFD" w:rsidP="00556D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 xml:space="preserve">1) </w:t>
      </w:r>
      <w:r w:rsidR="00556D60" w:rsidRPr="007F29D0"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>potrebno je navesti količinu proizvedenog proizvoda u tonama u referentnom razdoblju</w:t>
      </w:r>
      <w:r w:rsidR="00B15A13" w:rsidRPr="00B15A13"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 xml:space="preserve"> </w:t>
      </w:r>
      <w:r w:rsidR="00B15A13" w:rsidRPr="00EF2E18"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>minimalno 12 - mjesečno razdoblje za godinu koja prethodi godini u kojoj se podnosi Zahtjev</w:t>
      </w:r>
      <w:r w:rsidR="00B15A13"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>, iznimka sektor voća i povrća</w:t>
      </w:r>
    </w:p>
    <w:p w14:paraId="5FEB8936" w14:textId="77777777" w:rsidR="00556D60" w:rsidRPr="007F29D0" w:rsidRDefault="00556D60" w:rsidP="00556D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>2</w:t>
      </w:r>
      <w:r w:rsidRPr="007F29D0"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 xml:space="preserve">) potrebno je navesti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 xml:space="preserve">utrživu vrijednost proizvodnje </w:t>
      </w:r>
      <w:r w:rsidRPr="007F29D0"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  <w:t>proizvoda u referentnom razdoblju</w:t>
      </w:r>
    </w:p>
    <w:p w14:paraId="69FBC909" w14:textId="77777777" w:rsidR="00556D60" w:rsidRPr="00E1341C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r-HR"/>
        </w:rPr>
      </w:pPr>
    </w:p>
    <w:p w14:paraId="7B5C581A" w14:textId="77777777" w:rsidR="00556D60" w:rsidRDefault="00556D60" w:rsidP="0055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sectPr w:rsidR="00556D60" w:rsidSect="00457943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14:paraId="20ACC4A0" w14:textId="77777777" w:rsidR="00556D60" w:rsidRPr="001E2A41" w:rsidRDefault="00556D60" w:rsidP="00556D6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14:paraId="1EFFE640" w14:textId="77777777" w:rsidR="00556D60" w:rsidRPr="001E2A41" w:rsidRDefault="00556D60" w:rsidP="0055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3706"/>
        <w:gridCol w:w="1964"/>
      </w:tblGrid>
      <w:tr w:rsidR="00556D60" w:rsidRPr="001E2A41" w14:paraId="6E349C4D" w14:textId="77777777" w:rsidTr="00264258">
        <w:trPr>
          <w:jc w:val="center"/>
        </w:trPr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DA99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1F3F0603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ZAJEDNIČKA </w:t>
            </w:r>
            <w:r w:rsidRPr="001E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PROIZVODNA INFRASTRUKTURA</w:t>
            </w:r>
          </w:p>
          <w:p w14:paraId="4FD6602E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4B68D8AE" w14:textId="77777777" w:rsidTr="00264258">
        <w:trPr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1CC5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3C5A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objekti (kapacitet, površina)</w:t>
            </w:r>
          </w:p>
          <w:p w14:paraId="5625B9DC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</w:pPr>
            <w:r w:rsidRPr="003C5A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>strojevi (obrada tla, aplikacija pesticida, transportna sredstva)</w:t>
            </w:r>
          </w:p>
          <w:p w14:paraId="0058165A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5A5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hr-HR"/>
              </w:rPr>
              <w:t xml:space="preserve">oprema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1D9D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5A5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vlasništvu / u najmu</w:t>
            </w:r>
          </w:p>
          <w:p w14:paraId="0BA2DC3E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5A5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vlasništvu člana</w:t>
            </w:r>
          </w:p>
          <w:p w14:paraId="01E7EDF9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5A5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ugovorena usluga</w:t>
            </w:r>
          </w:p>
          <w:p w14:paraId="39A12CD1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5A5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3314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517F5A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5A5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godina</w:t>
            </w:r>
          </w:p>
          <w:p w14:paraId="208F678E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C5A5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proizvodnje/gradnje</w:t>
            </w:r>
          </w:p>
          <w:p w14:paraId="38846D7B" w14:textId="77777777" w:rsidR="00556D60" w:rsidRPr="003C5A5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56D60" w:rsidRPr="001E2A41" w14:paraId="23044F1A" w14:textId="77777777" w:rsidTr="00264258">
        <w:trPr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729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BDFE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3AF5B4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118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789EF612" w14:textId="77777777" w:rsidTr="00264258">
        <w:trPr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5C1A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E9527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BD8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C30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2C5F0D9A" w14:textId="77777777" w:rsidTr="00264258">
        <w:trPr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0249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C8B53A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232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882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25960991" w14:textId="77777777" w:rsidTr="00264258">
        <w:trPr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8BF6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E9B2CF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D0D6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5D02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0D43EAC8" w14:textId="77777777" w:rsidTr="00264258">
        <w:trPr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D27A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60C3AC9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E7CA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281E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192B315" w14:textId="77777777" w:rsidR="00556D60" w:rsidRDefault="00556D60" w:rsidP="00556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3ECD77C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3AC5A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C7EB1C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37906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96AB95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122C9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E04094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A3326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291A48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E2486C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013246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F27581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2BA0B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F80C38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F97A1D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E861A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FB4593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A8DFBB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9C0624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45AA3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5E49A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FA311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F82B7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68185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39964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07581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98D073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1858C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ED276C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E49BB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49096" w14:textId="77777777" w:rsidR="00493B89" w:rsidRPr="001E2A41" w:rsidRDefault="00493B89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F4933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80131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2A292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5398D9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08D72" w14:textId="77777777" w:rsidR="008E1B58" w:rsidRDefault="008E1B58" w:rsidP="005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55F0483" w14:textId="77777777" w:rsidR="008E1B58" w:rsidRDefault="008E1B58" w:rsidP="005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F1BA68F" w14:textId="77777777" w:rsidR="00556D60" w:rsidRPr="001E2A41" w:rsidRDefault="00556D60" w:rsidP="00556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1E2A4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PRILOG II</w:t>
      </w:r>
    </w:p>
    <w:p w14:paraId="52D17AD0" w14:textId="77777777" w:rsidR="00556D60" w:rsidRPr="00D05949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5949">
        <w:rPr>
          <w:rFonts w:ascii="Times New Roman" w:eastAsia="Calibri" w:hAnsi="Times New Roman" w:cs="Times New Roman"/>
          <w:b/>
          <w:sz w:val="24"/>
          <w:szCs w:val="24"/>
        </w:rPr>
        <w:t xml:space="preserve">Zahtjev se šalje elektroničkim putem na e-mail adresu </w:t>
      </w:r>
      <w:hyperlink r:id="rId13" w:history="1">
        <w:r w:rsidRPr="00D05949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PO.HR@mps.hr</w:t>
        </w:r>
      </w:hyperlink>
      <w:r w:rsidRPr="00D05949">
        <w:rPr>
          <w:rFonts w:ascii="Times New Roman" w:eastAsia="Calibri" w:hAnsi="Times New Roman" w:cs="Times New Roman"/>
          <w:b/>
          <w:sz w:val="24"/>
          <w:szCs w:val="24"/>
        </w:rPr>
        <w:t xml:space="preserve"> te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949">
        <w:rPr>
          <w:rFonts w:ascii="Times New Roman" w:eastAsia="Calibri" w:hAnsi="Times New Roman" w:cs="Times New Roman"/>
          <w:b/>
          <w:sz w:val="24"/>
          <w:szCs w:val="24"/>
        </w:rPr>
        <w:t xml:space="preserve">poštanskim putem na adresu: </w:t>
      </w:r>
    </w:p>
    <w:p w14:paraId="4961669D" w14:textId="77777777" w:rsidR="00556D60" w:rsidRPr="005D6AEF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38AA61D6" w14:textId="77777777" w:rsidR="00556D60" w:rsidRPr="00D05949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5949">
        <w:rPr>
          <w:rFonts w:ascii="Times New Roman" w:eastAsia="Calibri" w:hAnsi="Times New Roman" w:cs="Times New Roman"/>
          <w:b/>
          <w:sz w:val="24"/>
          <w:szCs w:val="24"/>
        </w:rPr>
        <w:t xml:space="preserve">MINISTARSTVO POLJOPRIVREDE </w:t>
      </w:r>
    </w:p>
    <w:p w14:paraId="7B782F8C" w14:textId="77777777" w:rsidR="00556D60" w:rsidRPr="00D05949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05949">
        <w:rPr>
          <w:rFonts w:ascii="Times New Roman" w:eastAsia="Calibri" w:hAnsi="Times New Roman" w:cs="Times New Roman"/>
          <w:b/>
          <w:sz w:val="24"/>
          <w:szCs w:val="24"/>
        </w:rPr>
        <w:t>Ulica grada Vukovara 78</w:t>
      </w:r>
    </w:p>
    <w:p w14:paraId="4CC501C6" w14:textId="77777777" w:rsidR="00556D60" w:rsidRPr="00D05949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05949">
        <w:rPr>
          <w:rFonts w:ascii="Times New Roman" w:eastAsia="Calibri" w:hAnsi="Times New Roman" w:cs="Times New Roman"/>
          <w:b/>
          <w:sz w:val="24"/>
          <w:szCs w:val="24"/>
        </w:rPr>
        <w:t>10 000 ZAGREB</w:t>
      </w:r>
    </w:p>
    <w:p w14:paraId="3CE1E2C5" w14:textId="77777777" w:rsidR="00556D60" w:rsidRPr="001E2A41" w:rsidRDefault="00556D60" w:rsidP="00556D6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241F9173" w14:textId="77777777" w:rsidR="00556D60" w:rsidRPr="00C879DD" w:rsidRDefault="00556D60" w:rsidP="0055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  <w:r w:rsidRPr="00C879DD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 xml:space="preserve">ZAHTJEV ZA PRIZNAVANJE </w:t>
      </w:r>
    </w:p>
    <w:p w14:paraId="6A1BB487" w14:textId="77777777" w:rsidR="00556D60" w:rsidRPr="00B94ACD" w:rsidRDefault="00556D60" w:rsidP="0055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C879D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SEKTORSKE ORGANIZACIJE</w:t>
      </w:r>
    </w:p>
    <w:p w14:paraId="43E99162" w14:textId="77777777" w:rsidR="00556D60" w:rsidRPr="001E2A41" w:rsidRDefault="00556D60" w:rsidP="0055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410"/>
        <w:gridCol w:w="2223"/>
      </w:tblGrid>
      <w:tr w:rsidR="00556D60" w:rsidRPr="001E2A41" w14:paraId="364606F1" w14:textId="77777777" w:rsidTr="00264258"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3D7B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CF29290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PODACI O PODNOSITELJU ZAHTJEVA</w:t>
            </w:r>
          </w:p>
          <w:p w14:paraId="00ED9A53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13D02317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2C83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pravnog subjekta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koji podnosi zahtjev - podnositelja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5E2E" w14:textId="77777777" w:rsidR="00556D60" w:rsidRPr="00B94ACD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4A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MBS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D438" w14:textId="77777777" w:rsidR="00556D60" w:rsidRPr="00B94ACD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4A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</w:tr>
      <w:tr w:rsidR="00556D60" w:rsidRPr="001E2A41" w14:paraId="3DD69C27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6B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 sjedišta pravnog subjekta</w:t>
            </w:r>
          </w:p>
          <w:p w14:paraId="2D2099A7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(ulica, kućni broj, poštanski broj i mjesto)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7684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4EFD1C42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5F81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telefonski broj i broj faksa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C1D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4472AEFC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5B1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AFB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155C87A4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D987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0408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466AC9FC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652A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34E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pravni oblik - podnositelja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B3C7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41689947" w14:textId="77777777" w:rsidTr="00264258">
        <w:trPr>
          <w:trHeight w:val="83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A995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fizička osoba koja podnosi Zahtjev</w:t>
            </w:r>
          </w:p>
          <w:p w14:paraId="181D7539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D26D91C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D301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2A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  <w:p w14:paraId="0EA279F3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A2D15AE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EA562BD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9E526" w14:textId="77777777" w:rsidR="00556D60" w:rsidRPr="003352A3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52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</w:tr>
      <w:tr w:rsidR="00556D60" w:rsidRPr="001E2A41" w14:paraId="6457BE4F" w14:textId="77777777" w:rsidTr="00264258">
        <w:trPr>
          <w:trHeight w:val="83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14A7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3F09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Status podnositelja u pravnoj osobi</w:t>
            </w:r>
          </w:p>
          <w:p w14:paraId="13E4F31F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14F9E3D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7669EA" w14:textId="77777777" w:rsidR="00556D60" w:rsidRPr="00912A8C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B75" w14:textId="77777777" w:rsidR="00556D60" w:rsidRPr="003352A3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55FEEBF7" w14:textId="77777777" w:rsidTr="00264258">
        <w:trPr>
          <w:trHeight w:val="5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CF7E" w14:textId="77777777" w:rsidR="00556D60" w:rsidRPr="001B3D5C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B3D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direktor (voditelj) proizvođačke organizacije </w:t>
            </w:r>
          </w:p>
          <w:p w14:paraId="7320D2BD" w14:textId="77777777" w:rsidR="00556D60" w:rsidRPr="001B3D5C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7ED1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  <w:p w14:paraId="64AAEFD1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CBF013E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69F529C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0EF27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  <w:p w14:paraId="6553AC1E" w14:textId="77777777" w:rsidR="00556D60" w:rsidRPr="001E2A41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13F95A13" w14:textId="77777777" w:rsidTr="00264258">
        <w:trPr>
          <w:trHeight w:val="579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403E" w14:textId="77777777" w:rsidR="00556D60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585F" w14:textId="77777777" w:rsidR="00556D60" w:rsidRDefault="00556D60" w:rsidP="00264258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Status (član proizvođač/ne proizvođač, neovisna osoba)</w:t>
            </w:r>
          </w:p>
          <w:p w14:paraId="4C8B2A26" w14:textId="77777777" w:rsidR="00556D60" w:rsidRDefault="00556D60" w:rsidP="00264258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DCD464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CCB8F9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0E95" w14:textId="77777777" w:rsidR="00556D60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C33B2" w:rsidRPr="001E2A41" w14:paraId="697DBB42" w14:textId="77777777" w:rsidTr="00DC33B2">
        <w:trPr>
          <w:trHeight w:val="4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4C9D" w14:textId="77777777" w:rsidR="00DC33B2" w:rsidRPr="001E2A41" w:rsidRDefault="00DC33B2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2A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nazivi proizvođačkih organizacija/udruženja proizvođačkih organizacija u sastavu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5E75" w14:textId="77777777" w:rsidR="00DC33B2" w:rsidRPr="001E2A41" w:rsidRDefault="00DC33B2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0857" w14:textId="31CBBE9C" w:rsidR="00DC33B2" w:rsidRPr="00D56169" w:rsidRDefault="00D56169" w:rsidP="00D5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61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</w:tr>
      <w:tr w:rsidR="00DC33B2" w:rsidRPr="001E2A41" w14:paraId="53959D74" w14:textId="77777777" w:rsidTr="00264258">
        <w:trPr>
          <w:trHeight w:val="4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5936" w14:textId="52352716" w:rsidR="00DC33B2" w:rsidRDefault="00DC33B2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gospodarska djelatnost</w:t>
            </w:r>
          </w:p>
          <w:p w14:paraId="0B7391C9" w14:textId="77777777" w:rsidR="00DC33B2" w:rsidRPr="001E2A41" w:rsidRDefault="00DC33B2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7F1E" w14:textId="77777777" w:rsidR="00DC33B2" w:rsidRPr="001E2A41" w:rsidRDefault="00DC33B2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C33B2" w:rsidRPr="001E2A41" w14:paraId="4EC33ED5" w14:textId="77777777" w:rsidTr="00264258">
        <w:trPr>
          <w:trHeight w:val="4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5E1A" w14:textId="77777777" w:rsidR="00DC33B2" w:rsidRDefault="00DC33B2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E8A" w14:textId="77777777" w:rsidR="00DC33B2" w:rsidRPr="001E2A41" w:rsidRDefault="00DC33B2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6B259907" w14:textId="77777777" w:rsidTr="002642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C206" w14:textId="77777777" w:rsidR="00556D60" w:rsidRPr="001E2A41" w:rsidRDefault="00556D60" w:rsidP="002642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C33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osnivanja pravnog oblika podnositelja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1B01" w14:textId="77777777" w:rsidR="00556D60" w:rsidRPr="001E2A41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14:paraId="1C6C8D12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6B434CAD" w14:textId="77777777" w:rsidR="00DC33B2" w:rsidRDefault="00DC33B2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CABF1CF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 III</w:t>
      </w:r>
    </w:p>
    <w:p w14:paraId="4B688C1B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D3D5F5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DC3CBEE" w14:textId="77777777" w:rsidR="00556D60" w:rsidRPr="001E2A41" w:rsidRDefault="00556D60" w:rsidP="00556D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lang w:eastAsia="hr-HR"/>
        </w:rPr>
      </w:pPr>
      <w:r w:rsidRPr="001E2A41">
        <w:rPr>
          <w:rFonts w:ascii="Times New Roman" w:eastAsia="Times New Roman" w:hAnsi="Times New Roman" w:cs="Times New Roman"/>
          <w:b/>
          <w:i/>
          <w:lang w:eastAsia="hr-HR"/>
        </w:rPr>
        <w:t xml:space="preserve">SADRŽAJ </w:t>
      </w:r>
      <w:r w:rsidRPr="005B69F8">
        <w:rPr>
          <w:rFonts w:ascii="Times New Roman" w:eastAsia="Times New Roman" w:hAnsi="Times New Roman" w:cs="Times New Roman"/>
          <w:b/>
          <w:i/>
          <w:lang w:eastAsia="hr-HR"/>
        </w:rPr>
        <w:t>PLANA RADA</w:t>
      </w:r>
    </w:p>
    <w:p w14:paraId="6B733E94" w14:textId="77777777" w:rsidR="00556D60" w:rsidRPr="001E2A41" w:rsidRDefault="00556D60" w:rsidP="00556D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</w:p>
    <w:p w14:paraId="3F349ACB" w14:textId="77777777" w:rsidR="00556D60" w:rsidRPr="001E2A41" w:rsidRDefault="00556D60" w:rsidP="00556D6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</w:p>
    <w:p w14:paraId="60232E4B" w14:textId="77777777" w:rsidR="00556D60" w:rsidRPr="005B69F8" w:rsidRDefault="00556D60" w:rsidP="00556D60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 xml:space="preserve">PODACI </w:t>
      </w:r>
      <w:r w:rsidRPr="005B69F8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O PRAVNOM SUBJEKTU (OSOBA)</w:t>
      </w:r>
    </w:p>
    <w:p w14:paraId="40B3D733" w14:textId="77777777" w:rsidR="00556D60" w:rsidRPr="005B69F8" w:rsidRDefault="00556D60" w:rsidP="00556D60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 w:rsidRPr="005B69F8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POLAZIŠTE</w:t>
      </w:r>
    </w:p>
    <w:p w14:paraId="4E53A534" w14:textId="77777777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Nastanak ideje o osnivanju proizvođačke organizacije</w:t>
      </w:r>
    </w:p>
    <w:p w14:paraId="79F5A862" w14:textId="77777777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Vizija aktivnosti proizvođačke organizacije</w:t>
      </w:r>
    </w:p>
    <w:p w14:paraId="6049B867" w14:textId="23191C7E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Ciljevi proizvođačke organizacije (jedan ili više od ciljeva navedenih u č</w:t>
      </w:r>
      <w:r w:rsidRPr="004F0810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lanku </w:t>
      </w:r>
      <w:r w:rsidR="004F0810" w:rsidRPr="004F0810">
        <w:rPr>
          <w:rFonts w:ascii="Times New Roman" w:eastAsia="Times New Roman" w:hAnsi="Times New Roman" w:cs="Times New Roman"/>
          <w:sz w:val="18"/>
          <w:szCs w:val="20"/>
          <w:lang w:eastAsia="hr-HR"/>
        </w:rPr>
        <w:t>4. stavak 2. podstav</w:t>
      </w:r>
      <w:r w:rsidRPr="004F0810">
        <w:rPr>
          <w:rFonts w:ascii="Times New Roman" w:eastAsia="Times New Roman" w:hAnsi="Times New Roman" w:cs="Times New Roman"/>
          <w:sz w:val="18"/>
          <w:szCs w:val="20"/>
          <w:lang w:eastAsia="hr-HR"/>
        </w:rPr>
        <w:t>k</w:t>
      </w:r>
      <w:r w:rsidR="004F0810" w:rsidRPr="004F0810">
        <w:rPr>
          <w:rFonts w:ascii="Times New Roman" w:eastAsia="Times New Roman" w:hAnsi="Times New Roman" w:cs="Times New Roman"/>
          <w:sz w:val="18"/>
          <w:szCs w:val="20"/>
          <w:lang w:eastAsia="hr-HR"/>
        </w:rPr>
        <w:t>a</w:t>
      </w:r>
      <w:r w:rsidRPr="004F0810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  <w:r w:rsidR="004F0810" w:rsidRPr="004F0810">
        <w:rPr>
          <w:rFonts w:ascii="Times New Roman" w:eastAsia="Times New Roman" w:hAnsi="Times New Roman" w:cs="Times New Roman"/>
          <w:sz w:val="18"/>
          <w:szCs w:val="20"/>
          <w:lang w:eastAsia="hr-HR"/>
        </w:rPr>
        <w:t>(</w:t>
      </w:r>
      <w:r w:rsidRPr="004F0810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e) </w:t>
      </w:r>
      <w:r w:rsidR="004F0810" w:rsidRPr="004F0810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ovoga </w:t>
      </w:r>
      <w:r w:rsidRPr="004F0810">
        <w:rPr>
          <w:rFonts w:ascii="Times New Roman" w:eastAsia="Times New Roman" w:hAnsi="Times New Roman" w:cs="Times New Roman"/>
          <w:sz w:val="18"/>
          <w:szCs w:val="20"/>
          <w:lang w:eastAsia="hr-HR"/>
        </w:rPr>
        <w:t>Pravilnika)</w:t>
      </w:r>
    </w:p>
    <w:p w14:paraId="07342A8D" w14:textId="77777777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Aktivnost koje proizvođačka organizacija planira provesti kako bi ostvarila utvrđene cilj/eve iz točke 2.3.</w:t>
      </w:r>
    </w:p>
    <w:p w14:paraId="7751229C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</w:p>
    <w:p w14:paraId="7EA9AE22" w14:textId="77777777" w:rsidR="00556D60" w:rsidRPr="001E2A41" w:rsidRDefault="00556D60" w:rsidP="00556D60">
      <w:pPr>
        <w:numPr>
          <w:ilvl w:val="0"/>
          <w:numId w:val="5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 xml:space="preserve">POSLOVANJE </w:t>
      </w:r>
    </w:p>
    <w:p w14:paraId="4E8A4B1B" w14:textId="77777777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Sažeti opis poslovanja proizvođačke organizacije</w:t>
      </w:r>
    </w:p>
    <w:p w14:paraId="2A703549" w14:textId="77777777" w:rsidR="00556D60" w:rsidRPr="001E2A41" w:rsidRDefault="00556D60" w:rsidP="00556D60">
      <w:pPr>
        <w:numPr>
          <w:ilvl w:val="2"/>
          <w:numId w:val="58"/>
        </w:numPr>
        <w:tabs>
          <w:tab w:val="num" w:pos="1418"/>
        </w:tabs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Kronološki opis dosadašnjih aktivnosti od osnivanja do podnošenja zahtjeva za priznavanje u pogledu:</w:t>
      </w:r>
    </w:p>
    <w:p w14:paraId="2DB8E945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osnivanja, registracije, donošenja statuta </w:t>
      </w:r>
    </w:p>
    <w:p w14:paraId="29D9B4F0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strukture i broja postojećih zaposlenika</w:t>
      </w:r>
    </w:p>
    <w:p w14:paraId="1FFF2FDC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postojeće administrativne opremljenosti i stanje raspoloživog radnog (administrativnog) prostora u kojem djeluje proizvođačka organizacija</w:t>
      </w:r>
    </w:p>
    <w:p w14:paraId="1BDBC824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postojeće i tehnološke opremljenosti i infrastrukture proizvođačke organizacije (raspoloživa oprema za proizvodnju, pripremu i preradu proizvoda te skladištenje i prodaju)</w:t>
      </w:r>
    </w:p>
    <w:p w14:paraId="5999CFEA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broj članova proizvođačke organizacije i vrijednost utržive proizvodnje </w:t>
      </w:r>
    </w:p>
    <w:p w14:paraId="7CCA1EBE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postojećeg stanja u pogledu trženja proizvoda članova proizvođačke organizacije</w:t>
      </w:r>
    </w:p>
    <w:p w14:paraId="710A5DF3" w14:textId="77777777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Sažeti opis dosadašnjeg poslovanja članova proizvođačke organizacije</w:t>
      </w:r>
    </w:p>
    <w:p w14:paraId="35C327F1" w14:textId="77777777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planiranog poslovanja i aktivnosti proizvođačke organizacije nakon proteka petogodišnjeg razdoblja odobrenog poslovnog plana</w:t>
      </w:r>
    </w:p>
    <w:p w14:paraId="1AE01B59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planirana struktura i broj zaposlenika</w:t>
      </w:r>
    </w:p>
    <w:p w14:paraId="2285F429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planirane administrativne opremljenosti i stanje planiranog radnog (administrativnog) prostora u kojem djeluje proizvođačka organizacija</w:t>
      </w:r>
    </w:p>
    <w:p w14:paraId="07F47FAC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planirane tehnološke opremljenosti i infrastrukture proizvođačke organizacije (raspoloživa oprema za proizvodnju, pripremu i preradu proizvoda te skladištenje i prodaju)</w:t>
      </w:r>
    </w:p>
    <w:p w14:paraId="49D2947E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planirani broj članova proizvođačke organizacije i vrijednost utržive proizvodnje ili obujam proizvodnje</w:t>
      </w:r>
    </w:p>
    <w:p w14:paraId="2E9789A7" w14:textId="77777777" w:rsidR="00556D60" w:rsidRPr="001E2A41" w:rsidRDefault="00556D60" w:rsidP="00556D60">
      <w:pPr>
        <w:numPr>
          <w:ilvl w:val="0"/>
          <w:numId w:val="59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opis planiranog  stanja u pogledu trženja proizvoda članova proizvođačke organizacije</w:t>
      </w:r>
    </w:p>
    <w:p w14:paraId="0688AA62" w14:textId="77777777" w:rsidR="00556D60" w:rsidRPr="001E2A41" w:rsidRDefault="00556D60" w:rsidP="00556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</w:p>
    <w:p w14:paraId="43FD157E" w14:textId="77777777" w:rsidR="00556D60" w:rsidRPr="001E2A41" w:rsidRDefault="00556D60" w:rsidP="00556D60">
      <w:pPr>
        <w:numPr>
          <w:ilvl w:val="0"/>
          <w:numId w:val="5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LOKACIJA</w:t>
      </w:r>
    </w:p>
    <w:p w14:paraId="5F2E5CD6" w14:textId="77777777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Opis zemljopisnog područja djelovanja proizvođačke organizacije</w:t>
      </w:r>
    </w:p>
    <w:p w14:paraId="10AC6452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14:paraId="40916AD1" w14:textId="77777777" w:rsidR="00556D60" w:rsidRPr="001E2A41" w:rsidRDefault="00556D60" w:rsidP="00556D60">
      <w:pPr>
        <w:numPr>
          <w:ilvl w:val="0"/>
          <w:numId w:val="5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ANALIZA TRŽIŠTA</w:t>
      </w:r>
    </w:p>
    <w:p w14:paraId="25BBA347" w14:textId="77777777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Tržište nabave</w:t>
      </w:r>
    </w:p>
    <w:p w14:paraId="2A739BFB" w14:textId="77777777" w:rsidR="00556D60" w:rsidRPr="001E2A41" w:rsidRDefault="00556D60" w:rsidP="00556D60">
      <w:pPr>
        <w:numPr>
          <w:ilvl w:val="1"/>
          <w:numId w:val="58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>Tržište prodaje</w:t>
      </w:r>
    </w:p>
    <w:p w14:paraId="3033C713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1E2A41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   </w:t>
      </w:r>
    </w:p>
    <w:p w14:paraId="4C01400E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</w:p>
    <w:p w14:paraId="67032C8E" w14:textId="77777777" w:rsidR="00556D60" w:rsidRPr="001E2A41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D12AC2" w14:textId="77777777" w:rsidR="00556D60" w:rsidRPr="001E2A41" w:rsidRDefault="00556D60" w:rsidP="00556D6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6625941" w14:textId="77777777" w:rsidR="00556D60" w:rsidRPr="001E2A41" w:rsidRDefault="00556D60" w:rsidP="00556D60">
      <w:pPr>
        <w:spacing w:after="160" w:line="259" w:lineRule="auto"/>
        <w:jc w:val="both"/>
        <w:rPr>
          <w:rFonts w:ascii="Times New Roman" w:eastAsia="Calibri" w:hAnsi="Times New Roman" w:cs="Times New Roman"/>
          <w:i/>
        </w:rPr>
      </w:pPr>
    </w:p>
    <w:p w14:paraId="5606C0FE" w14:textId="77777777" w:rsidR="00556D60" w:rsidRPr="001E2A41" w:rsidRDefault="00556D60" w:rsidP="00556D6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26BAD2" w14:textId="77777777" w:rsidR="00556D60" w:rsidRPr="001E2A41" w:rsidRDefault="00556D60" w:rsidP="00556D6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D9EF5E" w14:textId="77777777" w:rsidR="00556D60" w:rsidRPr="001E2A41" w:rsidRDefault="00556D60" w:rsidP="00556D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A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14:paraId="49361362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 </w:t>
      </w:r>
    </w:p>
    <w:p w14:paraId="3A9276A9" w14:textId="77777777" w:rsidR="00556D60" w:rsidRPr="00D05949" w:rsidRDefault="00556D60" w:rsidP="00556D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Prilog IV poslati</w:t>
      </w:r>
      <w:r w:rsidRPr="00D05949">
        <w:rPr>
          <w:rFonts w:ascii="Times New Roman" w:eastAsia="Calibri" w:hAnsi="Times New Roman" w:cs="Times New Roman"/>
          <w:b/>
          <w:sz w:val="24"/>
          <w:szCs w:val="24"/>
        </w:rPr>
        <w:t xml:space="preserve"> elektroničkim putem na e-mail adresu </w:t>
      </w:r>
      <w:hyperlink r:id="rId14" w:history="1">
        <w:r w:rsidRPr="00D05949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PO.HR@mps.hr</w:t>
        </w:r>
      </w:hyperlink>
    </w:p>
    <w:p w14:paraId="1FDF05FE" w14:textId="77777777" w:rsidR="00556D60" w:rsidRDefault="00556D60" w:rsidP="0055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874"/>
        <w:gridCol w:w="1306"/>
        <w:gridCol w:w="1231"/>
        <w:gridCol w:w="2042"/>
      </w:tblGrid>
      <w:tr w:rsidR="00556D60" w:rsidRPr="001E2A41" w14:paraId="3DEB201A" w14:textId="77777777" w:rsidTr="0026425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9785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DC2B6A2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NOTIFIKACIJSKI OBRAZAC</w:t>
            </w:r>
          </w:p>
          <w:p w14:paraId="61E56594" w14:textId="77777777" w:rsidR="00556D60" w:rsidRPr="00E7613A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KVARTALNO IZVJEŠĆE (upisati kvartal, godinu)___________________________</w:t>
            </w:r>
          </w:p>
          <w:p w14:paraId="3876BADA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232C9602" w14:textId="77777777" w:rsidTr="0026425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564C" w14:textId="77777777" w:rsidR="00556D60" w:rsidRPr="00C512DC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51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PROIZVOĐAČKA ORGANIZACIJA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(naziv)</w:t>
            </w:r>
          </w:p>
          <w:p w14:paraId="7F6A54B5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D409F50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602D6A91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8B52" w14:textId="77777777" w:rsidR="00556D60" w:rsidRPr="007710AF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 ČLANOVA</w:t>
            </w:r>
            <w:r w:rsidRPr="007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6BEE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08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56D60" w:rsidRPr="001E2A41" w14:paraId="2C8380AC" w14:textId="77777777" w:rsidTr="00264258">
        <w:trPr>
          <w:trHeight w:val="48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3190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DA048F0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POPIS ČLANOVA</w:t>
            </w:r>
          </w:p>
          <w:p w14:paraId="491B010B" w14:textId="77777777" w:rsidR="00556D60" w:rsidRPr="007710AF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E561" w14:textId="77777777" w:rsidR="00556D60" w:rsidRPr="007710AF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OIB</w:t>
            </w:r>
          </w:p>
        </w:tc>
      </w:tr>
      <w:tr w:rsidR="00556D60" w:rsidRPr="001E2A41" w14:paraId="2E0D0AC1" w14:textId="77777777" w:rsidTr="00264258">
        <w:trPr>
          <w:trHeight w:val="48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166F" w14:textId="77777777" w:rsidR="00556D60" w:rsidRPr="00E32B13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</w:t>
            </w:r>
          </w:p>
          <w:p w14:paraId="3B2572E5" w14:textId="77777777" w:rsidR="00556D60" w:rsidRPr="00E32B13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naziv člana proizvođačke organizacije koji je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</w:t>
            </w:r>
            <w:r w:rsidRPr="00E3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ROIZVOĐAČ/</w:t>
            </w:r>
          </w:p>
          <w:p w14:paraId="26B59B7A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32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NEPROIZVOĐAČ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5A75" w14:textId="77777777" w:rsidR="00556D60" w:rsidRPr="007710AF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56D60" w:rsidRPr="001E2A41" w14:paraId="32B3475E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5632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8BF6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72F97111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A350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F674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3A7746CB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8A77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E9A5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34742D6D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AA26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2376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07AA70AA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73FB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5AA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44322B3C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E6F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1667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74BD040D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7104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8696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7B9DC3CB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6594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A62C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2BD74D6A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2C78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DCD2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2A348D80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AF59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F35B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46674BE2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3E1E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DDD6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2BCA1992" w14:textId="77777777" w:rsidTr="00264258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0196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7ADB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5C0656D9" w14:textId="77777777" w:rsidTr="00264258">
        <w:trPr>
          <w:trHeight w:val="439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D31B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PROMJENE U ČLANSTVU PROIZVOĐAČKE ORGANIZACIJE</w:t>
            </w:r>
          </w:p>
        </w:tc>
      </w:tr>
      <w:tr w:rsidR="00556D60" w:rsidRPr="001E2A41" w14:paraId="386B318E" w14:textId="77777777" w:rsidTr="00264258">
        <w:trPr>
          <w:trHeight w:val="27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AD5" w14:textId="77777777" w:rsidR="00556D60" w:rsidRPr="00A43142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NOVI ČLANOVI</w:t>
            </w: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A2B7" w14:textId="77777777" w:rsidR="00556D60" w:rsidRPr="00A43142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43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ČLANOVI KOJI SU NAPUSTILI PROIZVOĐAČKU ORGANIZACIJU</w:t>
            </w:r>
          </w:p>
        </w:tc>
      </w:tr>
      <w:tr w:rsidR="00556D60" w:rsidRPr="001E2A41" w14:paraId="03397AE2" w14:textId="77777777" w:rsidTr="00264258">
        <w:trPr>
          <w:trHeight w:val="1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DB8" w14:textId="77777777" w:rsidR="00556D60" w:rsidRPr="00B94ACD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94AC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ime i prezime</w:t>
            </w:r>
          </w:p>
          <w:p w14:paraId="033E9A1D" w14:textId="77777777" w:rsidR="00556D60" w:rsidRPr="001C5A83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4AC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 člana proizvođačke organizacije koji je PROIZVOĐAČ/NEPROIZVOĐAČ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FBD7" w14:textId="77777777" w:rsidR="00556D60" w:rsidRPr="001C5A83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2E84" w14:textId="77777777" w:rsidR="00556D60" w:rsidRPr="00B94ACD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94AC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ime i prezime</w:t>
            </w:r>
          </w:p>
          <w:p w14:paraId="19E14C68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4AC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 člana proizvođačke organizacije koji je PROIZVOĐAČ/NEPROIZVOĐAČ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EC13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</w:tr>
      <w:tr w:rsidR="00556D60" w:rsidRPr="001E2A41" w14:paraId="1FC72DA0" w14:textId="77777777" w:rsidTr="0026425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EBD2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A836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170D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3C18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04ACD29D" w14:textId="77777777" w:rsidTr="0026425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22D9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2DC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5E91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C90D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7EFDC9E5" w14:textId="77777777" w:rsidTr="0026425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912C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168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3654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FC4C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56D60" w:rsidRPr="001E2A41" w14:paraId="1FCF79E9" w14:textId="77777777" w:rsidTr="0026425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1AC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1A84" w14:textId="77777777" w:rsidR="00556D60" w:rsidRDefault="00556D60" w:rsidP="002642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411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16CC" w14:textId="77777777" w:rsidR="00556D60" w:rsidRPr="006C08B8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584A566" w14:textId="77777777" w:rsidR="00556D60" w:rsidRDefault="00556D60" w:rsidP="00556D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CA3E60" w14:textId="77777777" w:rsidR="00556D60" w:rsidRDefault="00556D60" w:rsidP="00556D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9D8E3" w14:textId="77777777" w:rsidR="00DC0325" w:rsidRDefault="00DC0325" w:rsidP="00556D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C0325" w:rsidSect="008E1B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</w:p>
    <w:p w14:paraId="0FFDC4C2" w14:textId="77777777" w:rsidR="00556D60" w:rsidRPr="00D74B3B" w:rsidRDefault="00556D60" w:rsidP="00DC0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D74B3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NOTIFIKACIJSKI OBRAZAC</w:t>
      </w:r>
    </w:p>
    <w:p w14:paraId="157209FD" w14:textId="77777777" w:rsidR="00556D60" w:rsidRDefault="00556D60" w:rsidP="0055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B3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KVARTALNO IZVJEŠĆE</w:t>
      </w:r>
      <w:r w:rsidRPr="00D74B3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(upisati kvartal,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)_____________________________________________________________</w:t>
      </w:r>
    </w:p>
    <w:p w14:paraId="52F5FBA3" w14:textId="77777777" w:rsidR="00556D60" w:rsidRDefault="00556D60" w:rsidP="0055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6047" w:type="dxa"/>
        <w:tblInd w:w="-743" w:type="dxa"/>
        <w:tblLook w:val="04A0" w:firstRow="1" w:lastRow="0" w:firstColumn="1" w:lastColumn="0" w:noHBand="0" w:noVBand="1"/>
      </w:tblPr>
      <w:tblGrid>
        <w:gridCol w:w="2504"/>
        <w:gridCol w:w="2189"/>
        <w:gridCol w:w="2086"/>
        <w:gridCol w:w="1847"/>
        <w:gridCol w:w="1752"/>
        <w:gridCol w:w="1755"/>
        <w:gridCol w:w="1930"/>
        <w:gridCol w:w="1984"/>
      </w:tblGrid>
      <w:tr w:rsidR="00556D60" w:rsidRPr="00AD3750" w14:paraId="238BEC0C" w14:textId="77777777" w:rsidTr="006F5907">
        <w:trPr>
          <w:trHeight w:val="529"/>
        </w:trPr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760E" w14:textId="77777777" w:rsidR="00556D60" w:rsidRPr="00343AD7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4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SEKTOR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4C8C3" w14:textId="77777777" w:rsidR="00556D60" w:rsidRPr="00E530FD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PROIZVOD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93DE" w14:textId="77777777" w:rsidR="00556D60" w:rsidRPr="00E530FD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POVRŠINA POD KULTUROM </w:t>
            </w:r>
            <w:r w:rsidRPr="00E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(ha) 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79E0" w14:textId="77777777" w:rsidR="00556D60" w:rsidRPr="00E530FD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UTRŽENA VRIJEDNOST PROIZVODA</w:t>
            </w:r>
            <w:r w:rsidRPr="00E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(HRK)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- ukupno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6922" w14:textId="77777777" w:rsidR="00556D60" w:rsidRPr="00E530FD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PROIZVOD NAMIJENJEN PRODAJI U SVJEŽEM STANJU </w:t>
            </w:r>
            <w:r w:rsidRPr="00E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(t)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8F90044" w14:textId="77777777" w:rsidR="00556D60" w:rsidRPr="00E530FD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PROIZVOD NAMIJENJEN PRERADI</w:t>
            </w:r>
            <w:r w:rsidRPr="00E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(t)</w:t>
            </w:r>
          </w:p>
        </w:tc>
      </w:tr>
      <w:tr w:rsidR="00556D60" w:rsidRPr="00E235E9" w14:paraId="726F761E" w14:textId="77777777" w:rsidTr="006F5907">
        <w:trPr>
          <w:trHeight w:val="256"/>
        </w:trPr>
        <w:tc>
          <w:tcPr>
            <w:tcW w:w="250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B5CCE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1982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385C9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07000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6CC4" w14:textId="77777777" w:rsidR="00556D60" w:rsidRPr="004C3519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utržena vrijednost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A80F4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količina</w:t>
            </w:r>
          </w:p>
          <w:p w14:paraId="2E42041B" w14:textId="77777777" w:rsidR="00556D60" w:rsidRPr="00E235E9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(t)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45634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utržena </w:t>
            </w:r>
          </w:p>
          <w:p w14:paraId="7C8BCCEC" w14:textId="77777777" w:rsidR="00556D60" w:rsidRPr="00E235E9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vrijednost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1773E" w14:textId="77777777" w:rsidR="00556D60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količina</w:t>
            </w:r>
          </w:p>
          <w:p w14:paraId="5C884297" w14:textId="77777777" w:rsidR="00556D60" w:rsidRPr="00E235E9" w:rsidRDefault="00556D60" w:rsidP="002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(t)</w:t>
            </w:r>
          </w:p>
        </w:tc>
      </w:tr>
      <w:tr w:rsidR="00556D60" w:rsidRPr="00E235E9" w14:paraId="6547011E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3FE1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72A1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66CC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97EB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FD4C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E07E2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11037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E0C7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56D60" w:rsidRPr="00E235E9" w14:paraId="6AC31E51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B908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5FA5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FA76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3936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BD3D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E80DD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25E7F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2187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56D60" w:rsidRPr="00E235E9" w14:paraId="50FF40D6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074E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1B2B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26AC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7D75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DDB3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00F5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8442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95DF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56D60" w:rsidRPr="00E235E9" w14:paraId="3E80F054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2DC0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210C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C4C4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356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85CE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F0854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F45D9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6CAC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56D60" w:rsidRPr="00E235E9" w14:paraId="4CED5415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AB4B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41DA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075D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32FB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A9DE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6597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937AE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08B9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56D60" w:rsidRPr="00E235E9" w14:paraId="272F3266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9048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EE27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966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1F9F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C7C4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7C1A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CB960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8019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56D60" w:rsidRPr="00E235E9" w14:paraId="4E561759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3B82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DCDF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070A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F509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0B0C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DAEB8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476C7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D7108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56D60" w:rsidRPr="00E235E9" w14:paraId="036DBFCE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8A32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8A57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EDD7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40D2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B1D3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B6F4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C9D88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46403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56D60" w:rsidRPr="00E235E9" w14:paraId="42AA4CC2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E6DA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08B2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63CA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0F08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66CB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45F1F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1F3F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9ED0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56D60" w:rsidRPr="00E235E9" w14:paraId="03038270" w14:textId="77777777" w:rsidTr="006F5907">
        <w:trPr>
          <w:trHeight w:val="300"/>
        </w:trPr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74FD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BE76" w14:textId="77777777" w:rsidR="00556D60" w:rsidRPr="004C3519" w:rsidRDefault="00556D60" w:rsidP="002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A9AE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58F1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027F" w14:textId="77777777" w:rsidR="00556D60" w:rsidRPr="004C351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A005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D082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EC43" w14:textId="77777777" w:rsidR="00556D60" w:rsidRPr="00E235E9" w:rsidRDefault="00556D60" w:rsidP="00264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7E46EF70" w14:textId="3DD1DD91" w:rsidR="00B051D6" w:rsidRPr="00A44AD2" w:rsidRDefault="00556D60" w:rsidP="006C0DF9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5CA124" w14:textId="77777777" w:rsidR="001328C3" w:rsidRDefault="001328C3"/>
    <w:sectPr w:rsidR="001328C3" w:rsidSect="006C0DF9">
      <w:pgSz w:w="16838" w:h="11906" w:orient="landscape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7473" w14:textId="77777777" w:rsidR="004055C4" w:rsidRDefault="004055C4" w:rsidP="00F15E5C">
      <w:pPr>
        <w:spacing w:after="0" w:line="240" w:lineRule="auto"/>
      </w:pPr>
      <w:r>
        <w:separator/>
      </w:r>
    </w:p>
  </w:endnote>
  <w:endnote w:type="continuationSeparator" w:id="0">
    <w:p w14:paraId="4AD5FE28" w14:textId="77777777" w:rsidR="004055C4" w:rsidRDefault="004055C4" w:rsidP="00F1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E5CC" w14:textId="77777777" w:rsidR="004E0A57" w:rsidRDefault="004E0A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2A38" w14:textId="77777777" w:rsidR="004E0A57" w:rsidRPr="00DF5331" w:rsidRDefault="004E0A57" w:rsidP="00264258">
    <w:pPr>
      <w:pStyle w:val="Podnoje"/>
      <w:tabs>
        <w:tab w:val="left" w:pos="41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73C4" w14:textId="77777777" w:rsidR="004E0A57" w:rsidRDefault="004055C4" w:rsidP="00264258">
    <w:pPr>
      <w:pStyle w:val="Podnoje"/>
    </w:pPr>
    <w:r>
      <w:fldChar w:fldCharType="begin"/>
    </w:r>
    <w:r>
      <w:instrText xml:space="preserve"> FILENAME   \* MERGEFORMAT </w:instrText>
    </w:r>
    <w:r>
      <w:fldChar w:fldCharType="separate"/>
    </w:r>
    <w:r w:rsidR="004E0A57">
      <w:rPr>
        <w:noProof/>
      </w:rPr>
      <w:t>Pravilnik - NN-81-15 97-15 100-15 101-15 124-15 88-16 49-17-pt</w:t>
    </w:r>
    <w:r>
      <w:rPr>
        <w:noProof/>
      </w:rPr>
      <w:fldChar w:fldCharType="end"/>
    </w:r>
    <w:r w:rsidR="004E0A57">
      <w:tab/>
    </w:r>
    <w:r w:rsidR="004E0A57">
      <w:tab/>
    </w:r>
    <w:r w:rsidR="004E0A57">
      <w:fldChar w:fldCharType="begin"/>
    </w:r>
    <w:r w:rsidR="004E0A57">
      <w:instrText xml:space="preserve"> PAGE   \* MERGEFORMAT </w:instrText>
    </w:r>
    <w:r w:rsidR="004E0A57">
      <w:fldChar w:fldCharType="separate"/>
    </w:r>
    <w:r w:rsidR="004E0A57">
      <w:rPr>
        <w:noProof/>
      </w:rPr>
      <w:t>1</w:t>
    </w:r>
    <w:r w:rsidR="004E0A57">
      <w:fldChar w:fldCharType="end"/>
    </w:r>
    <w:r w:rsidR="004E0A57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4E0A57">
      <w:rPr>
        <w:noProof/>
      </w:rPr>
      <w:t>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7866E" w14:textId="77777777" w:rsidR="004055C4" w:rsidRDefault="004055C4" w:rsidP="00F15E5C">
      <w:pPr>
        <w:spacing w:after="0" w:line="240" w:lineRule="auto"/>
      </w:pPr>
      <w:r>
        <w:separator/>
      </w:r>
    </w:p>
  </w:footnote>
  <w:footnote w:type="continuationSeparator" w:id="0">
    <w:p w14:paraId="45F2850B" w14:textId="77777777" w:rsidR="004055C4" w:rsidRDefault="004055C4" w:rsidP="00F1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5019" w14:textId="77777777" w:rsidR="004E0A57" w:rsidRDefault="004E0A5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CEBE" w14:textId="77777777" w:rsidR="004E0A57" w:rsidRDefault="004E0A57" w:rsidP="00264258">
    <w:pPr>
      <w:pStyle w:val="Zaglavlj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E1E9D" w14:textId="77777777" w:rsidR="004E0A57" w:rsidRDefault="004E0A5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42481538" wp14:editId="6262DD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1905" b="2540"/>
          <wp:wrapNone/>
          <wp:docPr id="11" name="Slika 1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16E"/>
    <w:multiLevelType w:val="hybridMultilevel"/>
    <w:tmpl w:val="C45A3772"/>
    <w:lvl w:ilvl="0" w:tplc="C4CC4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86277"/>
    <w:multiLevelType w:val="hybridMultilevel"/>
    <w:tmpl w:val="CEC4C8F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1AA"/>
    <w:multiLevelType w:val="hybridMultilevel"/>
    <w:tmpl w:val="DCC6273A"/>
    <w:lvl w:ilvl="0" w:tplc="F634A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A61F0"/>
    <w:multiLevelType w:val="hybridMultilevel"/>
    <w:tmpl w:val="E86AD81E"/>
    <w:lvl w:ilvl="0" w:tplc="041A000F">
      <w:start w:val="1"/>
      <w:numFmt w:val="decimal"/>
      <w:lvlText w:val="%1."/>
      <w:lvlJc w:val="left"/>
      <w:pPr>
        <w:ind w:left="2424" w:hanging="360"/>
      </w:pPr>
    </w:lvl>
    <w:lvl w:ilvl="1" w:tplc="041A0019" w:tentative="1">
      <w:start w:val="1"/>
      <w:numFmt w:val="lowerLetter"/>
      <w:lvlText w:val="%2."/>
      <w:lvlJc w:val="left"/>
      <w:pPr>
        <w:ind w:left="3144" w:hanging="360"/>
      </w:pPr>
    </w:lvl>
    <w:lvl w:ilvl="2" w:tplc="041A001B" w:tentative="1">
      <w:start w:val="1"/>
      <w:numFmt w:val="lowerRoman"/>
      <w:lvlText w:val="%3."/>
      <w:lvlJc w:val="right"/>
      <w:pPr>
        <w:ind w:left="3864" w:hanging="180"/>
      </w:pPr>
    </w:lvl>
    <w:lvl w:ilvl="3" w:tplc="041A000F" w:tentative="1">
      <w:start w:val="1"/>
      <w:numFmt w:val="decimal"/>
      <w:lvlText w:val="%4."/>
      <w:lvlJc w:val="left"/>
      <w:pPr>
        <w:ind w:left="4584" w:hanging="360"/>
      </w:pPr>
    </w:lvl>
    <w:lvl w:ilvl="4" w:tplc="041A0019" w:tentative="1">
      <w:start w:val="1"/>
      <w:numFmt w:val="lowerLetter"/>
      <w:lvlText w:val="%5."/>
      <w:lvlJc w:val="left"/>
      <w:pPr>
        <w:ind w:left="5304" w:hanging="360"/>
      </w:pPr>
    </w:lvl>
    <w:lvl w:ilvl="5" w:tplc="041A001B" w:tentative="1">
      <w:start w:val="1"/>
      <w:numFmt w:val="lowerRoman"/>
      <w:lvlText w:val="%6."/>
      <w:lvlJc w:val="right"/>
      <w:pPr>
        <w:ind w:left="6024" w:hanging="180"/>
      </w:pPr>
    </w:lvl>
    <w:lvl w:ilvl="6" w:tplc="041A000F" w:tentative="1">
      <w:start w:val="1"/>
      <w:numFmt w:val="decimal"/>
      <w:lvlText w:val="%7."/>
      <w:lvlJc w:val="left"/>
      <w:pPr>
        <w:ind w:left="6744" w:hanging="360"/>
      </w:pPr>
    </w:lvl>
    <w:lvl w:ilvl="7" w:tplc="041A0019" w:tentative="1">
      <w:start w:val="1"/>
      <w:numFmt w:val="lowerLetter"/>
      <w:lvlText w:val="%8."/>
      <w:lvlJc w:val="left"/>
      <w:pPr>
        <w:ind w:left="7464" w:hanging="360"/>
      </w:pPr>
    </w:lvl>
    <w:lvl w:ilvl="8" w:tplc="041A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0BAC65E2"/>
    <w:multiLevelType w:val="hybridMultilevel"/>
    <w:tmpl w:val="A76A231E"/>
    <w:lvl w:ilvl="0" w:tplc="1916B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4F68"/>
    <w:multiLevelType w:val="hybridMultilevel"/>
    <w:tmpl w:val="38C2F0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3779A"/>
    <w:multiLevelType w:val="hybridMultilevel"/>
    <w:tmpl w:val="C116F96E"/>
    <w:lvl w:ilvl="0" w:tplc="74C64B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12C7BBA"/>
    <w:multiLevelType w:val="hybridMultilevel"/>
    <w:tmpl w:val="0EBA59F2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72B8"/>
    <w:multiLevelType w:val="hybridMultilevel"/>
    <w:tmpl w:val="792C1B86"/>
    <w:lvl w:ilvl="0" w:tplc="DFD0D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813D7"/>
    <w:multiLevelType w:val="hybridMultilevel"/>
    <w:tmpl w:val="81B4364E"/>
    <w:lvl w:ilvl="0" w:tplc="041A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C2084"/>
    <w:multiLevelType w:val="hybridMultilevel"/>
    <w:tmpl w:val="96B07AB4"/>
    <w:lvl w:ilvl="0" w:tplc="617657D2">
      <w:start w:val="3"/>
      <w:numFmt w:val="bullet"/>
      <w:lvlText w:val="-"/>
      <w:lvlJc w:val="left"/>
      <w:pPr>
        <w:ind w:left="2496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15FA3C1D"/>
    <w:multiLevelType w:val="hybridMultilevel"/>
    <w:tmpl w:val="D93EB608"/>
    <w:lvl w:ilvl="0" w:tplc="12EC2454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3F50"/>
    <w:multiLevelType w:val="hybridMultilevel"/>
    <w:tmpl w:val="F28C8D94"/>
    <w:lvl w:ilvl="0" w:tplc="041A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1F554093"/>
    <w:multiLevelType w:val="hybridMultilevel"/>
    <w:tmpl w:val="E54E8B7A"/>
    <w:lvl w:ilvl="0" w:tplc="E75C3F96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20674B43"/>
    <w:multiLevelType w:val="hybridMultilevel"/>
    <w:tmpl w:val="E31072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22469"/>
    <w:multiLevelType w:val="hybridMultilevel"/>
    <w:tmpl w:val="011CC618"/>
    <w:lvl w:ilvl="0" w:tplc="195EA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43B3A"/>
    <w:multiLevelType w:val="hybridMultilevel"/>
    <w:tmpl w:val="333E5704"/>
    <w:lvl w:ilvl="0" w:tplc="7E841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11CCA"/>
    <w:multiLevelType w:val="hybridMultilevel"/>
    <w:tmpl w:val="54CCA52C"/>
    <w:lvl w:ilvl="0" w:tplc="D2F832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9544B"/>
    <w:multiLevelType w:val="hybridMultilevel"/>
    <w:tmpl w:val="C986C68C"/>
    <w:lvl w:ilvl="0" w:tplc="2864F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9341C"/>
    <w:multiLevelType w:val="hybridMultilevel"/>
    <w:tmpl w:val="713C845E"/>
    <w:lvl w:ilvl="0" w:tplc="62FCB7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33FB8"/>
    <w:multiLevelType w:val="hybridMultilevel"/>
    <w:tmpl w:val="94621E92"/>
    <w:lvl w:ilvl="0" w:tplc="98D22BAA">
      <w:start w:val="1"/>
      <w:numFmt w:val="decimal"/>
      <w:lvlText w:val="(%1)"/>
      <w:lvlJc w:val="left"/>
      <w:pPr>
        <w:ind w:left="765" w:hanging="405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24D5C"/>
    <w:multiLevelType w:val="hybridMultilevel"/>
    <w:tmpl w:val="EFEA8440"/>
    <w:lvl w:ilvl="0" w:tplc="0220BE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47B37"/>
    <w:multiLevelType w:val="hybridMultilevel"/>
    <w:tmpl w:val="1A00F4AC"/>
    <w:lvl w:ilvl="0" w:tplc="53A69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F47CE"/>
    <w:multiLevelType w:val="hybridMultilevel"/>
    <w:tmpl w:val="B0ECF978"/>
    <w:lvl w:ilvl="0" w:tplc="B50E6D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B072F"/>
    <w:multiLevelType w:val="hybridMultilevel"/>
    <w:tmpl w:val="03AAE424"/>
    <w:lvl w:ilvl="0" w:tplc="21ECB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2528B7"/>
    <w:multiLevelType w:val="hybridMultilevel"/>
    <w:tmpl w:val="10200F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6755D"/>
    <w:multiLevelType w:val="hybridMultilevel"/>
    <w:tmpl w:val="357E7982"/>
    <w:lvl w:ilvl="0" w:tplc="4C5E36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B099A"/>
    <w:multiLevelType w:val="hybridMultilevel"/>
    <w:tmpl w:val="2CBA5E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605A4"/>
    <w:multiLevelType w:val="hybridMultilevel"/>
    <w:tmpl w:val="83C839E6"/>
    <w:lvl w:ilvl="0" w:tplc="7F4AC246">
      <w:start w:val="1"/>
      <w:numFmt w:val="decimal"/>
      <w:lvlText w:val="(%1)"/>
      <w:lvlJc w:val="left"/>
      <w:pPr>
        <w:ind w:left="735" w:hanging="375"/>
      </w:pPr>
      <w:rPr>
        <w:rFonts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61905"/>
    <w:multiLevelType w:val="hybridMultilevel"/>
    <w:tmpl w:val="1E3C630E"/>
    <w:lvl w:ilvl="0" w:tplc="82161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42DFC"/>
    <w:multiLevelType w:val="hybridMultilevel"/>
    <w:tmpl w:val="181891D6"/>
    <w:lvl w:ilvl="0" w:tplc="B0C29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B1FD9"/>
    <w:multiLevelType w:val="hybridMultilevel"/>
    <w:tmpl w:val="7C32F882"/>
    <w:lvl w:ilvl="0" w:tplc="C3BA6C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127C04"/>
    <w:multiLevelType w:val="hybridMultilevel"/>
    <w:tmpl w:val="F7AC47D8"/>
    <w:lvl w:ilvl="0" w:tplc="12EC2454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 w15:restartNumberingAfterBreak="0">
    <w:nsid w:val="4DEC182D"/>
    <w:multiLevelType w:val="hybridMultilevel"/>
    <w:tmpl w:val="F84C259A"/>
    <w:lvl w:ilvl="0" w:tplc="776E37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513A16"/>
    <w:multiLevelType w:val="hybridMultilevel"/>
    <w:tmpl w:val="6174F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56C6E"/>
    <w:multiLevelType w:val="hybridMultilevel"/>
    <w:tmpl w:val="50844ED8"/>
    <w:lvl w:ilvl="0" w:tplc="8F24F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F07FD"/>
    <w:multiLevelType w:val="hybridMultilevel"/>
    <w:tmpl w:val="47C84718"/>
    <w:lvl w:ilvl="0" w:tplc="B9489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4A75"/>
    <w:multiLevelType w:val="hybridMultilevel"/>
    <w:tmpl w:val="E8F49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C5D7F"/>
    <w:multiLevelType w:val="hybridMultilevel"/>
    <w:tmpl w:val="F82066AC"/>
    <w:lvl w:ilvl="0" w:tplc="35B6E0C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5017FB"/>
    <w:multiLevelType w:val="hybridMultilevel"/>
    <w:tmpl w:val="64AECE76"/>
    <w:lvl w:ilvl="0" w:tplc="3962C7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3962C70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5D9B487D"/>
    <w:multiLevelType w:val="hybridMultilevel"/>
    <w:tmpl w:val="10EED486"/>
    <w:lvl w:ilvl="0" w:tplc="4D669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190B03"/>
    <w:multiLevelType w:val="hybridMultilevel"/>
    <w:tmpl w:val="38F44532"/>
    <w:lvl w:ilvl="0" w:tplc="B4165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5E2D2C"/>
    <w:multiLevelType w:val="hybridMultilevel"/>
    <w:tmpl w:val="5824F5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DE4BF8"/>
    <w:multiLevelType w:val="hybridMultilevel"/>
    <w:tmpl w:val="2A4897B0"/>
    <w:lvl w:ilvl="0" w:tplc="BE9C0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F82281"/>
    <w:multiLevelType w:val="hybridMultilevel"/>
    <w:tmpl w:val="7C32F882"/>
    <w:lvl w:ilvl="0" w:tplc="C3BA6C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40978E6"/>
    <w:multiLevelType w:val="hybridMultilevel"/>
    <w:tmpl w:val="613CD55A"/>
    <w:lvl w:ilvl="0" w:tplc="D7707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D00A17"/>
    <w:multiLevelType w:val="hybridMultilevel"/>
    <w:tmpl w:val="A1B05726"/>
    <w:lvl w:ilvl="0" w:tplc="6366B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909A8"/>
    <w:multiLevelType w:val="hybridMultilevel"/>
    <w:tmpl w:val="218C797C"/>
    <w:lvl w:ilvl="0" w:tplc="12EC24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B8345AB"/>
    <w:multiLevelType w:val="hybridMultilevel"/>
    <w:tmpl w:val="76925C02"/>
    <w:lvl w:ilvl="0" w:tplc="74C64B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 w15:restartNumberingAfterBreak="0">
    <w:nsid w:val="6C501621"/>
    <w:multiLevelType w:val="hybridMultilevel"/>
    <w:tmpl w:val="EF3453A0"/>
    <w:lvl w:ilvl="0" w:tplc="562C5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14CD344">
      <w:start w:val="1"/>
      <w:numFmt w:val="lowerLetter"/>
      <w:lvlText w:val="(%2)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020FCE"/>
    <w:multiLevelType w:val="hybridMultilevel"/>
    <w:tmpl w:val="50346A28"/>
    <w:lvl w:ilvl="0" w:tplc="87EA92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F056843"/>
    <w:multiLevelType w:val="hybridMultilevel"/>
    <w:tmpl w:val="5FD01BA2"/>
    <w:lvl w:ilvl="0" w:tplc="12EC2454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2" w15:restartNumberingAfterBreak="0">
    <w:nsid w:val="6FD04387"/>
    <w:multiLevelType w:val="hybridMultilevel"/>
    <w:tmpl w:val="B0ECF978"/>
    <w:lvl w:ilvl="0" w:tplc="B50E6D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F322EA"/>
    <w:multiLevelType w:val="hybridMultilevel"/>
    <w:tmpl w:val="C2083726"/>
    <w:lvl w:ilvl="0" w:tplc="ED42C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BD5A63"/>
    <w:multiLevelType w:val="hybridMultilevel"/>
    <w:tmpl w:val="A432A338"/>
    <w:lvl w:ilvl="0" w:tplc="1B0613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77DC4"/>
    <w:multiLevelType w:val="hybridMultilevel"/>
    <w:tmpl w:val="FBD25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8444B3"/>
    <w:multiLevelType w:val="hybridMultilevel"/>
    <w:tmpl w:val="0BCE3E38"/>
    <w:lvl w:ilvl="0" w:tplc="DF78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1A4253"/>
    <w:multiLevelType w:val="hybridMultilevel"/>
    <w:tmpl w:val="109A2D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47D22"/>
    <w:multiLevelType w:val="multilevel"/>
    <w:tmpl w:val="20A6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9" w15:restartNumberingAfterBreak="0">
    <w:nsid w:val="79312CE5"/>
    <w:multiLevelType w:val="hybridMultilevel"/>
    <w:tmpl w:val="B3CC09AE"/>
    <w:lvl w:ilvl="0" w:tplc="5CC0C90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9406B"/>
    <w:multiLevelType w:val="hybridMultilevel"/>
    <w:tmpl w:val="09823AFE"/>
    <w:lvl w:ilvl="0" w:tplc="CAE06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DF244C"/>
    <w:multiLevelType w:val="hybridMultilevel"/>
    <w:tmpl w:val="7C32F882"/>
    <w:lvl w:ilvl="0" w:tplc="C3BA6C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60"/>
  </w:num>
  <w:num w:numId="3">
    <w:abstractNumId w:val="43"/>
  </w:num>
  <w:num w:numId="4">
    <w:abstractNumId w:val="22"/>
  </w:num>
  <w:num w:numId="5">
    <w:abstractNumId w:val="18"/>
  </w:num>
  <w:num w:numId="6">
    <w:abstractNumId w:val="46"/>
  </w:num>
  <w:num w:numId="7">
    <w:abstractNumId w:val="16"/>
  </w:num>
  <w:num w:numId="8">
    <w:abstractNumId w:val="29"/>
  </w:num>
  <w:num w:numId="9">
    <w:abstractNumId w:val="28"/>
  </w:num>
  <w:num w:numId="10">
    <w:abstractNumId w:val="48"/>
  </w:num>
  <w:num w:numId="11">
    <w:abstractNumId w:val="11"/>
  </w:num>
  <w:num w:numId="12">
    <w:abstractNumId w:val="47"/>
  </w:num>
  <w:num w:numId="13">
    <w:abstractNumId w:val="32"/>
  </w:num>
  <w:num w:numId="14">
    <w:abstractNumId w:val="51"/>
  </w:num>
  <w:num w:numId="15">
    <w:abstractNumId w:val="33"/>
  </w:num>
  <w:num w:numId="16">
    <w:abstractNumId w:val="17"/>
  </w:num>
  <w:num w:numId="17">
    <w:abstractNumId w:val="56"/>
  </w:num>
  <w:num w:numId="18">
    <w:abstractNumId w:val="45"/>
  </w:num>
  <w:num w:numId="19">
    <w:abstractNumId w:val="19"/>
  </w:num>
  <w:num w:numId="20">
    <w:abstractNumId w:val="53"/>
  </w:num>
  <w:num w:numId="21">
    <w:abstractNumId w:val="4"/>
  </w:num>
  <w:num w:numId="22">
    <w:abstractNumId w:val="8"/>
  </w:num>
  <w:num w:numId="23">
    <w:abstractNumId w:val="36"/>
  </w:num>
  <w:num w:numId="24">
    <w:abstractNumId w:val="2"/>
  </w:num>
  <w:num w:numId="25">
    <w:abstractNumId w:val="15"/>
  </w:num>
  <w:num w:numId="26">
    <w:abstractNumId w:val="24"/>
  </w:num>
  <w:num w:numId="27">
    <w:abstractNumId w:val="59"/>
  </w:num>
  <w:num w:numId="28">
    <w:abstractNumId w:val="20"/>
  </w:num>
  <w:num w:numId="29">
    <w:abstractNumId w:val="6"/>
  </w:num>
  <w:num w:numId="30">
    <w:abstractNumId w:val="30"/>
  </w:num>
  <w:num w:numId="31">
    <w:abstractNumId w:val="52"/>
  </w:num>
  <w:num w:numId="32">
    <w:abstractNumId w:val="54"/>
  </w:num>
  <w:num w:numId="33">
    <w:abstractNumId w:val="9"/>
  </w:num>
  <w:num w:numId="34">
    <w:abstractNumId w:val="55"/>
  </w:num>
  <w:num w:numId="35">
    <w:abstractNumId w:val="38"/>
  </w:num>
  <w:num w:numId="36">
    <w:abstractNumId w:val="50"/>
  </w:num>
  <w:num w:numId="37">
    <w:abstractNumId w:val="0"/>
  </w:num>
  <w:num w:numId="38">
    <w:abstractNumId w:val="5"/>
  </w:num>
  <w:num w:numId="39">
    <w:abstractNumId w:val="27"/>
  </w:num>
  <w:num w:numId="40">
    <w:abstractNumId w:val="57"/>
  </w:num>
  <w:num w:numId="41">
    <w:abstractNumId w:val="61"/>
  </w:num>
  <w:num w:numId="42">
    <w:abstractNumId w:val="3"/>
  </w:num>
  <w:num w:numId="43">
    <w:abstractNumId w:val="23"/>
  </w:num>
  <w:num w:numId="44">
    <w:abstractNumId w:val="44"/>
  </w:num>
  <w:num w:numId="45">
    <w:abstractNumId w:val="31"/>
  </w:num>
  <w:num w:numId="46">
    <w:abstractNumId w:val="26"/>
  </w:num>
  <w:num w:numId="47">
    <w:abstractNumId w:val="1"/>
  </w:num>
  <w:num w:numId="48">
    <w:abstractNumId w:val="25"/>
  </w:num>
  <w:num w:numId="49">
    <w:abstractNumId w:val="14"/>
  </w:num>
  <w:num w:numId="50">
    <w:abstractNumId w:val="41"/>
  </w:num>
  <w:num w:numId="51">
    <w:abstractNumId w:val="12"/>
  </w:num>
  <w:num w:numId="52">
    <w:abstractNumId w:val="13"/>
  </w:num>
  <w:num w:numId="53">
    <w:abstractNumId w:val="40"/>
  </w:num>
  <w:num w:numId="54">
    <w:abstractNumId w:val="35"/>
  </w:num>
  <w:num w:numId="55">
    <w:abstractNumId w:val="21"/>
  </w:num>
  <w:num w:numId="56">
    <w:abstractNumId w:val="34"/>
  </w:num>
  <w:num w:numId="57">
    <w:abstractNumId w:val="39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</w:num>
  <w:num w:numId="60">
    <w:abstractNumId w:val="49"/>
  </w:num>
  <w:num w:numId="61">
    <w:abstractNumId w:val="7"/>
  </w:num>
  <w:num w:numId="62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2"/>
    <w:rsid w:val="000001ED"/>
    <w:rsid w:val="00001DAE"/>
    <w:rsid w:val="00006782"/>
    <w:rsid w:val="0001012E"/>
    <w:rsid w:val="0001094A"/>
    <w:rsid w:val="00011FD5"/>
    <w:rsid w:val="00012FC6"/>
    <w:rsid w:val="0002065D"/>
    <w:rsid w:val="000209E6"/>
    <w:rsid w:val="000213A8"/>
    <w:rsid w:val="00031C4A"/>
    <w:rsid w:val="000327DC"/>
    <w:rsid w:val="00034A0B"/>
    <w:rsid w:val="00041A4A"/>
    <w:rsid w:val="00046F30"/>
    <w:rsid w:val="00050158"/>
    <w:rsid w:val="00051DC1"/>
    <w:rsid w:val="00055E01"/>
    <w:rsid w:val="00061B70"/>
    <w:rsid w:val="00063258"/>
    <w:rsid w:val="0007097C"/>
    <w:rsid w:val="000719DB"/>
    <w:rsid w:val="00072651"/>
    <w:rsid w:val="00072F3D"/>
    <w:rsid w:val="000743F9"/>
    <w:rsid w:val="0007512B"/>
    <w:rsid w:val="00076377"/>
    <w:rsid w:val="00080378"/>
    <w:rsid w:val="00084DD4"/>
    <w:rsid w:val="00085737"/>
    <w:rsid w:val="00090354"/>
    <w:rsid w:val="000908BB"/>
    <w:rsid w:val="000969EB"/>
    <w:rsid w:val="000A453B"/>
    <w:rsid w:val="000A5D5A"/>
    <w:rsid w:val="000B3455"/>
    <w:rsid w:val="000B377E"/>
    <w:rsid w:val="000B3EBB"/>
    <w:rsid w:val="000B56B0"/>
    <w:rsid w:val="000B7A23"/>
    <w:rsid w:val="000C6936"/>
    <w:rsid w:val="000C780B"/>
    <w:rsid w:val="000C781B"/>
    <w:rsid w:val="000C79C3"/>
    <w:rsid w:val="000C7C07"/>
    <w:rsid w:val="000D4E4A"/>
    <w:rsid w:val="000D53F9"/>
    <w:rsid w:val="000E06DB"/>
    <w:rsid w:val="000E112A"/>
    <w:rsid w:val="000E7EBB"/>
    <w:rsid w:val="000F5D8D"/>
    <w:rsid w:val="000F6136"/>
    <w:rsid w:val="000F6E0E"/>
    <w:rsid w:val="00101933"/>
    <w:rsid w:val="00120339"/>
    <w:rsid w:val="00124089"/>
    <w:rsid w:val="0012562A"/>
    <w:rsid w:val="0012585A"/>
    <w:rsid w:val="00125E9E"/>
    <w:rsid w:val="00130E51"/>
    <w:rsid w:val="00130E7A"/>
    <w:rsid w:val="001328C3"/>
    <w:rsid w:val="00136987"/>
    <w:rsid w:val="00142DAB"/>
    <w:rsid w:val="00145AAC"/>
    <w:rsid w:val="00154F46"/>
    <w:rsid w:val="00155F0C"/>
    <w:rsid w:val="00160378"/>
    <w:rsid w:val="00161B19"/>
    <w:rsid w:val="00166763"/>
    <w:rsid w:val="00166F4C"/>
    <w:rsid w:val="00166FAC"/>
    <w:rsid w:val="00172629"/>
    <w:rsid w:val="001811BF"/>
    <w:rsid w:val="0018365F"/>
    <w:rsid w:val="001878C7"/>
    <w:rsid w:val="00193CB3"/>
    <w:rsid w:val="0019546F"/>
    <w:rsid w:val="00197F58"/>
    <w:rsid w:val="001A33C7"/>
    <w:rsid w:val="001B09E7"/>
    <w:rsid w:val="001B2342"/>
    <w:rsid w:val="001B2FC9"/>
    <w:rsid w:val="001B3D5C"/>
    <w:rsid w:val="001C0710"/>
    <w:rsid w:val="001C6D38"/>
    <w:rsid w:val="001D54B0"/>
    <w:rsid w:val="001E05A2"/>
    <w:rsid w:val="001E2135"/>
    <w:rsid w:val="001E2269"/>
    <w:rsid w:val="001E2AA3"/>
    <w:rsid w:val="001E487B"/>
    <w:rsid w:val="001E58D7"/>
    <w:rsid w:val="001E5A51"/>
    <w:rsid w:val="001E7C88"/>
    <w:rsid w:val="001F1688"/>
    <w:rsid w:val="001F1FD9"/>
    <w:rsid w:val="001F3F00"/>
    <w:rsid w:val="001F5FC4"/>
    <w:rsid w:val="001F7E1A"/>
    <w:rsid w:val="002043F6"/>
    <w:rsid w:val="0020469F"/>
    <w:rsid w:val="00205665"/>
    <w:rsid w:val="002060F1"/>
    <w:rsid w:val="00207A7E"/>
    <w:rsid w:val="002101C6"/>
    <w:rsid w:val="00210C41"/>
    <w:rsid w:val="00210CFD"/>
    <w:rsid w:val="002218CF"/>
    <w:rsid w:val="002248D6"/>
    <w:rsid w:val="00224EF9"/>
    <w:rsid w:val="00230260"/>
    <w:rsid w:val="00232A1A"/>
    <w:rsid w:val="002350EE"/>
    <w:rsid w:val="00236353"/>
    <w:rsid w:val="002411A3"/>
    <w:rsid w:val="002431B2"/>
    <w:rsid w:val="002433A0"/>
    <w:rsid w:val="002513AA"/>
    <w:rsid w:val="00256740"/>
    <w:rsid w:val="00264258"/>
    <w:rsid w:val="0026471E"/>
    <w:rsid w:val="00272FE0"/>
    <w:rsid w:val="002749D9"/>
    <w:rsid w:val="00276489"/>
    <w:rsid w:val="002800F6"/>
    <w:rsid w:val="00286453"/>
    <w:rsid w:val="00287407"/>
    <w:rsid w:val="00292666"/>
    <w:rsid w:val="0029282B"/>
    <w:rsid w:val="00294172"/>
    <w:rsid w:val="0029687F"/>
    <w:rsid w:val="0029715B"/>
    <w:rsid w:val="002A182B"/>
    <w:rsid w:val="002A2039"/>
    <w:rsid w:val="002A4A50"/>
    <w:rsid w:val="002A5D9E"/>
    <w:rsid w:val="002B4CD3"/>
    <w:rsid w:val="002C1BB1"/>
    <w:rsid w:val="002C34FD"/>
    <w:rsid w:val="002C35D8"/>
    <w:rsid w:val="002C3DD5"/>
    <w:rsid w:val="002C6084"/>
    <w:rsid w:val="002D00AA"/>
    <w:rsid w:val="002D3171"/>
    <w:rsid w:val="002D3609"/>
    <w:rsid w:val="002D7918"/>
    <w:rsid w:val="002E090A"/>
    <w:rsid w:val="002E1D43"/>
    <w:rsid w:val="002E5113"/>
    <w:rsid w:val="002E6AFC"/>
    <w:rsid w:val="002E6F55"/>
    <w:rsid w:val="002E74D7"/>
    <w:rsid w:val="002F737E"/>
    <w:rsid w:val="00301551"/>
    <w:rsid w:val="003044C0"/>
    <w:rsid w:val="00305C6E"/>
    <w:rsid w:val="00306846"/>
    <w:rsid w:val="003068B3"/>
    <w:rsid w:val="00306BBD"/>
    <w:rsid w:val="0031185A"/>
    <w:rsid w:val="003137C3"/>
    <w:rsid w:val="00313B4F"/>
    <w:rsid w:val="00315191"/>
    <w:rsid w:val="0032005B"/>
    <w:rsid w:val="003249EB"/>
    <w:rsid w:val="003256A1"/>
    <w:rsid w:val="0032613D"/>
    <w:rsid w:val="00326521"/>
    <w:rsid w:val="00330D74"/>
    <w:rsid w:val="003311D7"/>
    <w:rsid w:val="003333D2"/>
    <w:rsid w:val="00333F30"/>
    <w:rsid w:val="00335774"/>
    <w:rsid w:val="003517D9"/>
    <w:rsid w:val="00354F14"/>
    <w:rsid w:val="003576CA"/>
    <w:rsid w:val="003601DB"/>
    <w:rsid w:val="00362E06"/>
    <w:rsid w:val="00364B85"/>
    <w:rsid w:val="00374009"/>
    <w:rsid w:val="00375554"/>
    <w:rsid w:val="003763C7"/>
    <w:rsid w:val="00380FA9"/>
    <w:rsid w:val="0038220D"/>
    <w:rsid w:val="00383732"/>
    <w:rsid w:val="003915AD"/>
    <w:rsid w:val="003940E3"/>
    <w:rsid w:val="00395D12"/>
    <w:rsid w:val="003A4199"/>
    <w:rsid w:val="003A7A97"/>
    <w:rsid w:val="003A7FBB"/>
    <w:rsid w:val="003B3F2C"/>
    <w:rsid w:val="003C18A0"/>
    <w:rsid w:val="003C4985"/>
    <w:rsid w:val="003C714B"/>
    <w:rsid w:val="003C719F"/>
    <w:rsid w:val="003D0DDB"/>
    <w:rsid w:val="003D398F"/>
    <w:rsid w:val="003D419C"/>
    <w:rsid w:val="003D4425"/>
    <w:rsid w:val="003E003D"/>
    <w:rsid w:val="003E106C"/>
    <w:rsid w:val="003E5040"/>
    <w:rsid w:val="003E777C"/>
    <w:rsid w:val="00403D4B"/>
    <w:rsid w:val="004055C4"/>
    <w:rsid w:val="00405F85"/>
    <w:rsid w:val="0040698E"/>
    <w:rsid w:val="00420CAF"/>
    <w:rsid w:val="004231F5"/>
    <w:rsid w:val="0042506C"/>
    <w:rsid w:val="00425261"/>
    <w:rsid w:val="00425DD2"/>
    <w:rsid w:val="00425F7A"/>
    <w:rsid w:val="0042733D"/>
    <w:rsid w:val="00430D02"/>
    <w:rsid w:val="0043617C"/>
    <w:rsid w:val="00437D8C"/>
    <w:rsid w:val="0044028F"/>
    <w:rsid w:val="00440D8A"/>
    <w:rsid w:val="00441ED1"/>
    <w:rsid w:val="00443158"/>
    <w:rsid w:val="00446447"/>
    <w:rsid w:val="00446FB1"/>
    <w:rsid w:val="004525C0"/>
    <w:rsid w:val="0045683C"/>
    <w:rsid w:val="00457943"/>
    <w:rsid w:val="00457FF4"/>
    <w:rsid w:val="00466370"/>
    <w:rsid w:val="0046791B"/>
    <w:rsid w:val="00473780"/>
    <w:rsid w:val="0047612D"/>
    <w:rsid w:val="0048048C"/>
    <w:rsid w:val="004808BD"/>
    <w:rsid w:val="00493B89"/>
    <w:rsid w:val="00494BBD"/>
    <w:rsid w:val="00494C9F"/>
    <w:rsid w:val="004A0334"/>
    <w:rsid w:val="004A6507"/>
    <w:rsid w:val="004B0397"/>
    <w:rsid w:val="004B1EB0"/>
    <w:rsid w:val="004B7F76"/>
    <w:rsid w:val="004C0BAC"/>
    <w:rsid w:val="004C242D"/>
    <w:rsid w:val="004C2D2B"/>
    <w:rsid w:val="004D282C"/>
    <w:rsid w:val="004D650F"/>
    <w:rsid w:val="004E0A57"/>
    <w:rsid w:val="004E4FF4"/>
    <w:rsid w:val="004E710E"/>
    <w:rsid w:val="004F0810"/>
    <w:rsid w:val="004F51F8"/>
    <w:rsid w:val="004F5BFD"/>
    <w:rsid w:val="004F67A2"/>
    <w:rsid w:val="005002F7"/>
    <w:rsid w:val="005052C5"/>
    <w:rsid w:val="00506276"/>
    <w:rsid w:val="00506393"/>
    <w:rsid w:val="00507948"/>
    <w:rsid w:val="005118EA"/>
    <w:rsid w:val="005119E6"/>
    <w:rsid w:val="00513204"/>
    <w:rsid w:val="005173DF"/>
    <w:rsid w:val="0051796F"/>
    <w:rsid w:val="00521BD1"/>
    <w:rsid w:val="005222F4"/>
    <w:rsid w:val="0052792F"/>
    <w:rsid w:val="0053252C"/>
    <w:rsid w:val="00537D70"/>
    <w:rsid w:val="00540F91"/>
    <w:rsid w:val="00542361"/>
    <w:rsid w:val="005453C2"/>
    <w:rsid w:val="00550BF3"/>
    <w:rsid w:val="0055128D"/>
    <w:rsid w:val="0055206A"/>
    <w:rsid w:val="00553073"/>
    <w:rsid w:val="00553168"/>
    <w:rsid w:val="00556563"/>
    <w:rsid w:val="00556D60"/>
    <w:rsid w:val="00561DC1"/>
    <w:rsid w:val="00562675"/>
    <w:rsid w:val="0056320C"/>
    <w:rsid w:val="00567D31"/>
    <w:rsid w:val="005764A6"/>
    <w:rsid w:val="00576FE1"/>
    <w:rsid w:val="00581F32"/>
    <w:rsid w:val="00582F46"/>
    <w:rsid w:val="0058329E"/>
    <w:rsid w:val="0058411B"/>
    <w:rsid w:val="0058530D"/>
    <w:rsid w:val="0058604E"/>
    <w:rsid w:val="00592101"/>
    <w:rsid w:val="00592BE8"/>
    <w:rsid w:val="005A23CA"/>
    <w:rsid w:val="005A5125"/>
    <w:rsid w:val="005A5DFB"/>
    <w:rsid w:val="005A5F91"/>
    <w:rsid w:val="005A7C54"/>
    <w:rsid w:val="005B2A68"/>
    <w:rsid w:val="005C2CF7"/>
    <w:rsid w:val="005C32FF"/>
    <w:rsid w:val="005C3301"/>
    <w:rsid w:val="005D189E"/>
    <w:rsid w:val="005D7D7B"/>
    <w:rsid w:val="005D7E37"/>
    <w:rsid w:val="005D7E49"/>
    <w:rsid w:val="005E12A7"/>
    <w:rsid w:val="005E7CF2"/>
    <w:rsid w:val="005E7DB2"/>
    <w:rsid w:val="005F0A0B"/>
    <w:rsid w:val="006049C5"/>
    <w:rsid w:val="006079EB"/>
    <w:rsid w:val="00611426"/>
    <w:rsid w:val="00615E1C"/>
    <w:rsid w:val="00616DA6"/>
    <w:rsid w:val="0061721B"/>
    <w:rsid w:val="006305E2"/>
    <w:rsid w:val="006334D2"/>
    <w:rsid w:val="00641FEC"/>
    <w:rsid w:val="006433B9"/>
    <w:rsid w:val="006458EB"/>
    <w:rsid w:val="00647F24"/>
    <w:rsid w:val="00652294"/>
    <w:rsid w:val="006522B5"/>
    <w:rsid w:val="006523D6"/>
    <w:rsid w:val="006534BE"/>
    <w:rsid w:val="006557FD"/>
    <w:rsid w:val="00655F9A"/>
    <w:rsid w:val="00657BB7"/>
    <w:rsid w:val="00657EC5"/>
    <w:rsid w:val="00672124"/>
    <w:rsid w:val="006723C0"/>
    <w:rsid w:val="00673192"/>
    <w:rsid w:val="00677714"/>
    <w:rsid w:val="00683F13"/>
    <w:rsid w:val="0068480E"/>
    <w:rsid w:val="00690322"/>
    <w:rsid w:val="006927EF"/>
    <w:rsid w:val="0069574C"/>
    <w:rsid w:val="006A01AB"/>
    <w:rsid w:val="006A16B0"/>
    <w:rsid w:val="006A25CE"/>
    <w:rsid w:val="006A7506"/>
    <w:rsid w:val="006B168F"/>
    <w:rsid w:val="006C0DF9"/>
    <w:rsid w:val="006C2960"/>
    <w:rsid w:val="006C2A12"/>
    <w:rsid w:val="006C5AE5"/>
    <w:rsid w:val="006C6AE6"/>
    <w:rsid w:val="006D084B"/>
    <w:rsid w:val="006D513A"/>
    <w:rsid w:val="006D7763"/>
    <w:rsid w:val="006E0C8E"/>
    <w:rsid w:val="006E4481"/>
    <w:rsid w:val="006E463D"/>
    <w:rsid w:val="006E6986"/>
    <w:rsid w:val="006F32A1"/>
    <w:rsid w:val="006F47E3"/>
    <w:rsid w:val="006F51B7"/>
    <w:rsid w:val="006F5907"/>
    <w:rsid w:val="007009E7"/>
    <w:rsid w:val="00704738"/>
    <w:rsid w:val="007072CD"/>
    <w:rsid w:val="00707882"/>
    <w:rsid w:val="00712B37"/>
    <w:rsid w:val="0071309E"/>
    <w:rsid w:val="0071527A"/>
    <w:rsid w:val="00721E5B"/>
    <w:rsid w:val="007343F7"/>
    <w:rsid w:val="00734ED0"/>
    <w:rsid w:val="007353DB"/>
    <w:rsid w:val="00743C3C"/>
    <w:rsid w:val="007456A9"/>
    <w:rsid w:val="00750B91"/>
    <w:rsid w:val="00750E77"/>
    <w:rsid w:val="007529CF"/>
    <w:rsid w:val="007530D1"/>
    <w:rsid w:val="00754CCC"/>
    <w:rsid w:val="007562AE"/>
    <w:rsid w:val="00761CE2"/>
    <w:rsid w:val="00763461"/>
    <w:rsid w:val="00763E7D"/>
    <w:rsid w:val="00766F53"/>
    <w:rsid w:val="007812D1"/>
    <w:rsid w:val="007822EC"/>
    <w:rsid w:val="00782CB6"/>
    <w:rsid w:val="0078708D"/>
    <w:rsid w:val="00787EE3"/>
    <w:rsid w:val="00790CDE"/>
    <w:rsid w:val="00792B19"/>
    <w:rsid w:val="0079474E"/>
    <w:rsid w:val="007A21A3"/>
    <w:rsid w:val="007A5843"/>
    <w:rsid w:val="007B0B69"/>
    <w:rsid w:val="007B0D86"/>
    <w:rsid w:val="007B4595"/>
    <w:rsid w:val="007B517B"/>
    <w:rsid w:val="007D0F1C"/>
    <w:rsid w:val="007D4A3B"/>
    <w:rsid w:val="007E2D87"/>
    <w:rsid w:val="007E31E4"/>
    <w:rsid w:val="007E5B5B"/>
    <w:rsid w:val="007E7644"/>
    <w:rsid w:val="007E7BD0"/>
    <w:rsid w:val="007F4B0D"/>
    <w:rsid w:val="0080495E"/>
    <w:rsid w:val="00810CA1"/>
    <w:rsid w:val="008165C4"/>
    <w:rsid w:val="00825CA4"/>
    <w:rsid w:val="0083262E"/>
    <w:rsid w:val="008341CF"/>
    <w:rsid w:val="0084111D"/>
    <w:rsid w:val="00843743"/>
    <w:rsid w:val="00844EA7"/>
    <w:rsid w:val="00846EC6"/>
    <w:rsid w:val="0085283D"/>
    <w:rsid w:val="00854A9B"/>
    <w:rsid w:val="00856B93"/>
    <w:rsid w:val="00856DBD"/>
    <w:rsid w:val="0085704D"/>
    <w:rsid w:val="008601F0"/>
    <w:rsid w:val="008627D6"/>
    <w:rsid w:val="008631C1"/>
    <w:rsid w:val="00865C50"/>
    <w:rsid w:val="00867690"/>
    <w:rsid w:val="00872101"/>
    <w:rsid w:val="0087292F"/>
    <w:rsid w:val="00875642"/>
    <w:rsid w:val="00877FD6"/>
    <w:rsid w:val="00894ADC"/>
    <w:rsid w:val="00896574"/>
    <w:rsid w:val="008A258C"/>
    <w:rsid w:val="008A76EA"/>
    <w:rsid w:val="008C7893"/>
    <w:rsid w:val="008D1FF7"/>
    <w:rsid w:val="008E1B58"/>
    <w:rsid w:val="008E5DDC"/>
    <w:rsid w:val="008E618B"/>
    <w:rsid w:val="008F1CE0"/>
    <w:rsid w:val="008F44A4"/>
    <w:rsid w:val="008F54F7"/>
    <w:rsid w:val="008F5FD7"/>
    <w:rsid w:val="00905A81"/>
    <w:rsid w:val="00911033"/>
    <w:rsid w:val="009132D8"/>
    <w:rsid w:val="00915B52"/>
    <w:rsid w:val="009165BD"/>
    <w:rsid w:val="00917408"/>
    <w:rsid w:val="009226F9"/>
    <w:rsid w:val="0092567E"/>
    <w:rsid w:val="009269A2"/>
    <w:rsid w:val="00926BC4"/>
    <w:rsid w:val="00927130"/>
    <w:rsid w:val="0093213C"/>
    <w:rsid w:val="0093326B"/>
    <w:rsid w:val="00941F2A"/>
    <w:rsid w:val="009447A7"/>
    <w:rsid w:val="009462F4"/>
    <w:rsid w:val="009510DF"/>
    <w:rsid w:val="00951CE1"/>
    <w:rsid w:val="0096093C"/>
    <w:rsid w:val="009611BB"/>
    <w:rsid w:val="0096221D"/>
    <w:rsid w:val="009624C0"/>
    <w:rsid w:val="009661B3"/>
    <w:rsid w:val="0097037E"/>
    <w:rsid w:val="00974019"/>
    <w:rsid w:val="00981747"/>
    <w:rsid w:val="0098317F"/>
    <w:rsid w:val="009848CB"/>
    <w:rsid w:val="00987BAE"/>
    <w:rsid w:val="00991C97"/>
    <w:rsid w:val="00994019"/>
    <w:rsid w:val="009951C7"/>
    <w:rsid w:val="0099604E"/>
    <w:rsid w:val="009B75B8"/>
    <w:rsid w:val="009B7782"/>
    <w:rsid w:val="009C089A"/>
    <w:rsid w:val="009C0F2E"/>
    <w:rsid w:val="009C35B3"/>
    <w:rsid w:val="009C79B0"/>
    <w:rsid w:val="009D1CD4"/>
    <w:rsid w:val="009D456D"/>
    <w:rsid w:val="009D57FC"/>
    <w:rsid w:val="009D6FCF"/>
    <w:rsid w:val="009D7AAD"/>
    <w:rsid w:val="009E2EAC"/>
    <w:rsid w:val="009E5AA5"/>
    <w:rsid w:val="009E633E"/>
    <w:rsid w:val="009F2AA9"/>
    <w:rsid w:val="009F3855"/>
    <w:rsid w:val="009F62E3"/>
    <w:rsid w:val="009F73F6"/>
    <w:rsid w:val="00A026F6"/>
    <w:rsid w:val="00A03627"/>
    <w:rsid w:val="00A06239"/>
    <w:rsid w:val="00A10D71"/>
    <w:rsid w:val="00A13A07"/>
    <w:rsid w:val="00A155B3"/>
    <w:rsid w:val="00A1586E"/>
    <w:rsid w:val="00A17C64"/>
    <w:rsid w:val="00A315F7"/>
    <w:rsid w:val="00A3182B"/>
    <w:rsid w:val="00A42624"/>
    <w:rsid w:val="00A44AD2"/>
    <w:rsid w:val="00A57783"/>
    <w:rsid w:val="00A603BE"/>
    <w:rsid w:val="00A64439"/>
    <w:rsid w:val="00A67067"/>
    <w:rsid w:val="00A707F5"/>
    <w:rsid w:val="00A70EDB"/>
    <w:rsid w:val="00A71448"/>
    <w:rsid w:val="00A71F88"/>
    <w:rsid w:val="00A9000B"/>
    <w:rsid w:val="00A92E4F"/>
    <w:rsid w:val="00A9773F"/>
    <w:rsid w:val="00AA2224"/>
    <w:rsid w:val="00AA249B"/>
    <w:rsid w:val="00AB24EF"/>
    <w:rsid w:val="00AB3B59"/>
    <w:rsid w:val="00AB41D6"/>
    <w:rsid w:val="00AC25AB"/>
    <w:rsid w:val="00AC2A45"/>
    <w:rsid w:val="00AD31D7"/>
    <w:rsid w:val="00AD31D8"/>
    <w:rsid w:val="00AE0882"/>
    <w:rsid w:val="00AE5BD7"/>
    <w:rsid w:val="00AF178C"/>
    <w:rsid w:val="00B0133D"/>
    <w:rsid w:val="00B01406"/>
    <w:rsid w:val="00B02140"/>
    <w:rsid w:val="00B04256"/>
    <w:rsid w:val="00B051D6"/>
    <w:rsid w:val="00B06990"/>
    <w:rsid w:val="00B07613"/>
    <w:rsid w:val="00B12EBF"/>
    <w:rsid w:val="00B13824"/>
    <w:rsid w:val="00B15A13"/>
    <w:rsid w:val="00B17081"/>
    <w:rsid w:val="00B27ADB"/>
    <w:rsid w:val="00B3025C"/>
    <w:rsid w:val="00B33E33"/>
    <w:rsid w:val="00B37CB2"/>
    <w:rsid w:val="00B40B65"/>
    <w:rsid w:val="00B4233C"/>
    <w:rsid w:val="00B43462"/>
    <w:rsid w:val="00B61F04"/>
    <w:rsid w:val="00B753C1"/>
    <w:rsid w:val="00B76036"/>
    <w:rsid w:val="00B809ED"/>
    <w:rsid w:val="00B848C4"/>
    <w:rsid w:val="00B90160"/>
    <w:rsid w:val="00B90311"/>
    <w:rsid w:val="00B924AF"/>
    <w:rsid w:val="00B96EE5"/>
    <w:rsid w:val="00BA2215"/>
    <w:rsid w:val="00BA2CC3"/>
    <w:rsid w:val="00BB66C7"/>
    <w:rsid w:val="00BC215C"/>
    <w:rsid w:val="00BC2B49"/>
    <w:rsid w:val="00BD71F6"/>
    <w:rsid w:val="00BE42C9"/>
    <w:rsid w:val="00BE4BDE"/>
    <w:rsid w:val="00BF076F"/>
    <w:rsid w:val="00BF0FD8"/>
    <w:rsid w:val="00BF27C8"/>
    <w:rsid w:val="00BF3D04"/>
    <w:rsid w:val="00C00DCE"/>
    <w:rsid w:val="00C0458B"/>
    <w:rsid w:val="00C15483"/>
    <w:rsid w:val="00C17AAB"/>
    <w:rsid w:val="00C21103"/>
    <w:rsid w:val="00C253CF"/>
    <w:rsid w:val="00C26C4E"/>
    <w:rsid w:val="00C3043D"/>
    <w:rsid w:val="00C31C8B"/>
    <w:rsid w:val="00C32819"/>
    <w:rsid w:val="00C354EC"/>
    <w:rsid w:val="00C44A27"/>
    <w:rsid w:val="00C473DF"/>
    <w:rsid w:val="00C522BA"/>
    <w:rsid w:val="00C6023A"/>
    <w:rsid w:val="00C60B34"/>
    <w:rsid w:val="00C60E0A"/>
    <w:rsid w:val="00C66893"/>
    <w:rsid w:val="00C7121A"/>
    <w:rsid w:val="00C744B7"/>
    <w:rsid w:val="00C75AB3"/>
    <w:rsid w:val="00C80834"/>
    <w:rsid w:val="00C863E0"/>
    <w:rsid w:val="00C87774"/>
    <w:rsid w:val="00C91279"/>
    <w:rsid w:val="00C92E57"/>
    <w:rsid w:val="00C94A61"/>
    <w:rsid w:val="00C96B63"/>
    <w:rsid w:val="00CA196E"/>
    <w:rsid w:val="00CA2CD9"/>
    <w:rsid w:val="00CA4DCC"/>
    <w:rsid w:val="00CA7614"/>
    <w:rsid w:val="00CB6D6C"/>
    <w:rsid w:val="00CC3161"/>
    <w:rsid w:val="00CC3207"/>
    <w:rsid w:val="00CC4508"/>
    <w:rsid w:val="00CC4D30"/>
    <w:rsid w:val="00CD149C"/>
    <w:rsid w:val="00CD16D1"/>
    <w:rsid w:val="00CD1CC1"/>
    <w:rsid w:val="00CD3BEC"/>
    <w:rsid w:val="00CE16C9"/>
    <w:rsid w:val="00CE4122"/>
    <w:rsid w:val="00CE7AA8"/>
    <w:rsid w:val="00CF1CDF"/>
    <w:rsid w:val="00CF236D"/>
    <w:rsid w:val="00CF4259"/>
    <w:rsid w:val="00D00E89"/>
    <w:rsid w:val="00D019E2"/>
    <w:rsid w:val="00D02C35"/>
    <w:rsid w:val="00D03419"/>
    <w:rsid w:val="00D0408E"/>
    <w:rsid w:val="00D043C3"/>
    <w:rsid w:val="00D04BC3"/>
    <w:rsid w:val="00D07BEF"/>
    <w:rsid w:val="00D1334E"/>
    <w:rsid w:val="00D14BF9"/>
    <w:rsid w:val="00D174C5"/>
    <w:rsid w:val="00D25950"/>
    <w:rsid w:val="00D27A44"/>
    <w:rsid w:val="00D346FA"/>
    <w:rsid w:val="00D34BB4"/>
    <w:rsid w:val="00D36D95"/>
    <w:rsid w:val="00D408C1"/>
    <w:rsid w:val="00D4097E"/>
    <w:rsid w:val="00D42AEB"/>
    <w:rsid w:val="00D52728"/>
    <w:rsid w:val="00D56169"/>
    <w:rsid w:val="00D633F7"/>
    <w:rsid w:val="00D658D7"/>
    <w:rsid w:val="00D74A7A"/>
    <w:rsid w:val="00D779EB"/>
    <w:rsid w:val="00D80D90"/>
    <w:rsid w:val="00D85A8C"/>
    <w:rsid w:val="00D933E1"/>
    <w:rsid w:val="00D951CB"/>
    <w:rsid w:val="00DA2368"/>
    <w:rsid w:val="00DA302E"/>
    <w:rsid w:val="00DA4B50"/>
    <w:rsid w:val="00DA76D9"/>
    <w:rsid w:val="00DB0EF4"/>
    <w:rsid w:val="00DB41B1"/>
    <w:rsid w:val="00DB7252"/>
    <w:rsid w:val="00DB7E63"/>
    <w:rsid w:val="00DC0325"/>
    <w:rsid w:val="00DC16A6"/>
    <w:rsid w:val="00DC1E38"/>
    <w:rsid w:val="00DC2BB0"/>
    <w:rsid w:val="00DC33B2"/>
    <w:rsid w:val="00DC4459"/>
    <w:rsid w:val="00DD1B9C"/>
    <w:rsid w:val="00DD20D5"/>
    <w:rsid w:val="00DD324A"/>
    <w:rsid w:val="00DE2F75"/>
    <w:rsid w:val="00DE759F"/>
    <w:rsid w:val="00DF6AFB"/>
    <w:rsid w:val="00E04B95"/>
    <w:rsid w:val="00E13354"/>
    <w:rsid w:val="00E14005"/>
    <w:rsid w:val="00E1450A"/>
    <w:rsid w:val="00E15409"/>
    <w:rsid w:val="00E20CA5"/>
    <w:rsid w:val="00E222AE"/>
    <w:rsid w:val="00E23DC2"/>
    <w:rsid w:val="00E355F3"/>
    <w:rsid w:val="00E37FBD"/>
    <w:rsid w:val="00E421FD"/>
    <w:rsid w:val="00E430FC"/>
    <w:rsid w:val="00E4351D"/>
    <w:rsid w:val="00E43C48"/>
    <w:rsid w:val="00E44C2F"/>
    <w:rsid w:val="00E45250"/>
    <w:rsid w:val="00E45B1C"/>
    <w:rsid w:val="00E55B6E"/>
    <w:rsid w:val="00E6246D"/>
    <w:rsid w:val="00E6411C"/>
    <w:rsid w:val="00E759A4"/>
    <w:rsid w:val="00E772AA"/>
    <w:rsid w:val="00E809B8"/>
    <w:rsid w:val="00E810FD"/>
    <w:rsid w:val="00E8505D"/>
    <w:rsid w:val="00E919FE"/>
    <w:rsid w:val="00E92758"/>
    <w:rsid w:val="00E92A09"/>
    <w:rsid w:val="00E93587"/>
    <w:rsid w:val="00E95F49"/>
    <w:rsid w:val="00EA5CB2"/>
    <w:rsid w:val="00EB03DD"/>
    <w:rsid w:val="00EB0D9F"/>
    <w:rsid w:val="00EB47F2"/>
    <w:rsid w:val="00EB54E1"/>
    <w:rsid w:val="00EC3366"/>
    <w:rsid w:val="00EC4925"/>
    <w:rsid w:val="00EC54CA"/>
    <w:rsid w:val="00ED404A"/>
    <w:rsid w:val="00EE1423"/>
    <w:rsid w:val="00EE6314"/>
    <w:rsid w:val="00EE66E9"/>
    <w:rsid w:val="00EF0325"/>
    <w:rsid w:val="00EF1857"/>
    <w:rsid w:val="00EF427B"/>
    <w:rsid w:val="00EF55D2"/>
    <w:rsid w:val="00EF5BE3"/>
    <w:rsid w:val="00F05B52"/>
    <w:rsid w:val="00F06877"/>
    <w:rsid w:val="00F10D3C"/>
    <w:rsid w:val="00F10E48"/>
    <w:rsid w:val="00F11530"/>
    <w:rsid w:val="00F15E5C"/>
    <w:rsid w:val="00F239B5"/>
    <w:rsid w:val="00F27467"/>
    <w:rsid w:val="00F306AB"/>
    <w:rsid w:val="00F35BCA"/>
    <w:rsid w:val="00F4087E"/>
    <w:rsid w:val="00F45153"/>
    <w:rsid w:val="00F45451"/>
    <w:rsid w:val="00F46A08"/>
    <w:rsid w:val="00F47826"/>
    <w:rsid w:val="00F4791B"/>
    <w:rsid w:val="00F50483"/>
    <w:rsid w:val="00F5140B"/>
    <w:rsid w:val="00F535FA"/>
    <w:rsid w:val="00F60E44"/>
    <w:rsid w:val="00F66079"/>
    <w:rsid w:val="00F67164"/>
    <w:rsid w:val="00F67BD5"/>
    <w:rsid w:val="00F753BF"/>
    <w:rsid w:val="00F77409"/>
    <w:rsid w:val="00F84A04"/>
    <w:rsid w:val="00F84DC7"/>
    <w:rsid w:val="00F9001C"/>
    <w:rsid w:val="00F90EA0"/>
    <w:rsid w:val="00F938AA"/>
    <w:rsid w:val="00F96980"/>
    <w:rsid w:val="00FA347F"/>
    <w:rsid w:val="00FB0DA9"/>
    <w:rsid w:val="00FB4B6B"/>
    <w:rsid w:val="00FB553F"/>
    <w:rsid w:val="00FB5E2C"/>
    <w:rsid w:val="00FB7AB1"/>
    <w:rsid w:val="00FC033A"/>
    <w:rsid w:val="00FC1B3D"/>
    <w:rsid w:val="00FC599A"/>
    <w:rsid w:val="00FC737D"/>
    <w:rsid w:val="00FE059B"/>
    <w:rsid w:val="00FE39A8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A6C6A"/>
  <w15:docId w15:val="{A7B9B555-9F79-43C3-A5E5-C2A62F70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0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0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1D6"/>
    <w:rPr>
      <w:rFonts w:ascii="Tahoma" w:hAnsi="Tahoma" w:cs="Tahoma"/>
      <w:sz w:val="16"/>
      <w:szCs w:val="16"/>
    </w:rPr>
  </w:style>
  <w:style w:type="paragraph" w:customStyle="1" w:styleId="t-8-7">
    <w:name w:val="t-8-7"/>
    <w:basedOn w:val="Normal"/>
    <w:rsid w:val="0027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Zadanifontodlomka"/>
    <w:rsid w:val="002749D9"/>
    <w:rPr>
      <w:i/>
      <w:iCs/>
    </w:rPr>
  </w:style>
  <w:style w:type="character" w:customStyle="1" w:styleId="fus">
    <w:name w:val="fus"/>
    <w:basedOn w:val="Zadanifontodlomka"/>
    <w:rsid w:val="002749D9"/>
  </w:style>
  <w:style w:type="paragraph" w:styleId="Zaglavlje">
    <w:name w:val="header"/>
    <w:basedOn w:val="Normal"/>
    <w:link w:val="ZaglavljeChar"/>
    <w:uiPriority w:val="99"/>
    <w:unhideWhenUsed/>
    <w:rsid w:val="00F1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E5C"/>
  </w:style>
  <w:style w:type="paragraph" w:styleId="Podnoje">
    <w:name w:val="footer"/>
    <w:basedOn w:val="Normal"/>
    <w:link w:val="PodnojeChar"/>
    <w:uiPriority w:val="99"/>
    <w:unhideWhenUsed/>
    <w:rsid w:val="00F1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E5C"/>
  </w:style>
  <w:style w:type="paragraph" w:styleId="Odlomakpopisa">
    <w:name w:val="List Paragraph"/>
    <w:basedOn w:val="Normal"/>
    <w:uiPriority w:val="34"/>
    <w:qFormat/>
    <w:rsid w:val="005A5F91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94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346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346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346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46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46FA"/>
    <w:rPr>
      <w:b/>
      <w:bCs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556D6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1">
    <w:name w:val="CM3+1"/>
    <w:basedOn w:val="Normal"/>
    <w:next w:val="Normal"/>
    <w:uiPriority w:val="99"/>
    <w:rsid w:val="00556D6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55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5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55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556D6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5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24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2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6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54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46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0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5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2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0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0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9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1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3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2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3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.HR@mps.h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.HR@mps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.HR@mps.h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ip_x0020_kontakta xmlns="ae68f480-f122-411b-9bdc-4bad6894efe6">Priopćenje</Tip_x0020_kontak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1" ma:contentTypeDescription="Stvaranje novog dokumenta." ma:contentTypeScope="" ma:versionID="259cd63c4abbecc2c8be731ceef01bc1">
  <xsd:schema xmlns:xsd="http://www.w3.org/2001/XMLSchema" xmlns:p="http://schemas.microsoft.com/office/2006/metadata/properties" xmlns:ns2="ae68f480-f122-411b-9bdc-4bad6894efe6" targetNamespace="http://schemas.microsoft.com/office/2006/metadata/properties" ma:root="true" ma:fieldsID="d0a0292b06b932eac112810b9eda3fcf" ns2:_="">
    <xsd:import namespace="ae68f480-f122-411b-9bdc-4bad6894efe6"/>
    <xsd:element name="properties">
      <xsd:complexType>
        <xsd:sequence>
          <xsd:element name="documentManagement">
            <xsd:complexType>
              <xsd:all>
                <xsd:element ref="ns2:Tip_x0020_kontak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e68f480-f122-411b-9bdc-4bad6894efe6" elementFormDefault="qualified">
    <xsd:import namespace="http://schemas.microsoft.com/office/2006/documentManagement/type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5EE4-59F9-4716-877E-505D18E047A4}">
  <ds:schemaRefs>
    <ds:schemaRef ds:uri="http://schemas.microsoft.com/office/2006/metadata/properties"/>
    <ds:schemaRef ds:uri="ae68f480-f122-411b-9bdc-4bad6894efe6"/>
  </ds:schemaRefs>
</ds:datastoreItem>
</file>

<file path=customXml/itemProps2.xml><?xml version="1.0" encoding="utf-8"?>
<ds:datastoreItem xmlns:ds="http://schemas.openxmlformats.org/officeDocument/2006/customXml" ds:itemID="{84834207-AFE1-49BC-9741-7BA2444AC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D5D91E-8936-4F46-A258-98CA5A74B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BF4C2-50F9-4952-9142-1CE2A72D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5370</Words>
  <Characters>30615</Characters>
  <Application>Microsoft Office Word</Application>
  <DocSecurity>0</DocSecurity>
  <Lines>255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Stočarstvo</dc:creator>
  <cp:lastModifiedBy>Svjetlana Puh</cp:lastModifiedBy>
  <cp:revision>18</cp:revision>
  <cp:lastPrinted>2019-12-09T15:54:00Z</cp:lastPrinted>
  <dcterms:created xsi:type="dcterms:W3CDTF">2020-01-27T14:47:00Z</dcterms:created>
  <dcterms:modified xsi:type="dcterms:W3CDTF">2020-01-27T15:26:00Z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0x0101006794FBB8421D634C9B31B21CC1597B52</vt:lpwstr>
  </property>
</Properties>
</file>